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09" w:rsidRPr="003814B0" w:rsidRDefault="001A1995" w:rsidP="00D91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о результатах экспертизы</w:t>
      </w:r>
    </w:p>
    <w:p w:rsidR="00E46009" w:rsidRPr="003814B0" w:rsidRDefault="00E46009" w:rsidP="00D91E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814B0">
        <w:rPr>
          <w:rFonts w:ascii="Times New Roman" w:hAnsi="Times New Roman" w:cs="Times New Roman"/>
          <w:b/>
          <w:sz w:val="28"/>
        </w:rPr>
        <w:t xml:space="preserve">на проект решения Совета депутатов сельского поселения Согом </w:t>
      </w:r>
      <w:r w:rsidRPr="003814B0">
        <w:rPr>
          <w:rFonts w:ascii="Times New Roman" w:hAnsi="Times New Roman" w:cs="Times New Roman"/>
          <w:sz w:val="28"/>
        </w:rPr>
        <w:t xml:space="preserve"> </w:t>
      </w:r>
    </w:p>
    <w:p w:rsidR="00E46009" w:rsidRPr="003814B0" w:rsidRDefault="00E46009" w:rsidP="00D91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814B0">
        <w:rPr>
          <w:rFonts w:ascii="Times New Roman" w:hAnsi="Times New Roman" w:cs="Times New Roman"/>
          <w:b/>
          <w:sz w:val="28"/>
        </w:rPr>
        <w:t xml:space="preserve">«О бюджете сельского поселения </w:t>
      </w:r>
      <w:proofErr w:type="spellStart"/>
      <w:r w:rsidRPr="003814B0">
        <w:rPr>
          <w:rFonts w:ascii="Times New Roman" w:hAnsi="Times New Roman" w:cs="Times New Roman"/>
          <w:b/>
          <w:sz w:val="28"/>
        </w:rPr>
        <w:t>Согом</w:t>
      </w:r>
      <w:proofErr w:type="spellEnd"/>
      <w:r w:rsidRPr="003814B0">
        <w:rPr>
          <w:rFonts w:ascii="Times New Roman" w:hAnsi="Times New Roman" w:cs="Times New Roman"/>
          <w:b/>
          <w:sz w:val="28"/>
        </w:rPr>
        <w:t xml:space="preserve"> на </w:t>
      </w:r>
      <w:r w:rsidR="003814B0" w:rsidRPr="003814B0">
        <w:rPr>
          <w:rFonts w:ascii="Times New Roman" w:hAnsi="Times New Roman" w:cs="Times New Roman"/>
          <w:b/>
          <w:sz w:val="28"/>
        </w:rPr>
        <w:t>2023</w:t>
      </w:r>
      <w:r w:rsidRPr="003814B0">
        <w:rPr>
          <w:rFonts w:ascii="Times New Roman" w:hAnsi="Times New Roman" w:cs="Times New Roman"/>
          <w:b/>
          <w:sz w:val="28"/>
        </w:rPr>
        <w:t xml:space="preserve"> год</w:t>
      </w:r>
    </w:p>
    <w:p w:rsidR="00E46009" w:rsidRPr="003814B0" w:rsidRDefault="00E46009" w:rsidP="00D91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814B0">
        <w:rPr>
          <w:rFonts w:ascii="Times New Roman" w:hAnsi="Times New Roman" w:cs="Times New Roman"/>
          <w:b/>
          <w:sz w:val="28"/>
        </w:rPr>
        <w:t xml:space="preserve"> и плановый период </w:t>
      </w:r>
      <w:r w:rsidR="003814B0" w:rsidRPr="003814B0">
        <w:rPr>
          <w:rFonts w:ascii="Times New Roman" w:hAnsi="Times New Roman" w:cs="Times New Roman"/>
          <w:b/>
          <w:sz w:val="28"/>
        </w:rPr>
        <w:t>2024</w:t>
      </w:r>
      <w:r w:rsidRPr="003814B0">
        <w:rPr>
          <w:rFonts w:ascii="Times New Roman" w:hAnsi="Times New Roman" w:cs="Times New Roman"/>
          <w:b/>
          <w:sz w:val="28"/>
        </w:rPr>
        <w:t xml:space="preserve"> и </w:t>
      </w:r>
      <w:r w:rsidR="003814B0" w:rsidRPr="003814B0">
        <w:rPr>
          <w:rFonts w:ascii="Times New Roman" w:hAnsi="Times New Roman" w:cs="Times New Roman"/>
          <w:b/>
          <w:sz w:val="28"/>
        </w:rPr>
        <w:t>2025</w:t>
      </w:r>
      <w:r w:rsidRPr="003814B0">
        <w:rPr>
          <w:rFonts w:ascii="Times New Roman" w:hAnsi="Times New Roman" w:cs="Times New Roman"/>
          <w:b/>
          <w:sz w:val="28"/>
        </w:rPr>
        <w:t xml:space="preserve"> годов»</w:t>
      </w:r>
    </w:p>
    <w:p w:rsidR="00E46009" w:rsidRPr="003814B0" w:rsidRDefault="00E46009" w:rsidP="00D91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46009" w:rsidRPr="003814B0" w:rsidRDefault="00E46009" w:rsidP="00D91E02">
      <w:pPr>
        <w:spacing w:line="240" w:lineRule="auto"/>
        <w:ind w:left="3195"/>
        <w:rPr>
          <w:rFonts w:ascii="Times New Roman" w:hAnsi="Times New Roman" w:cs="Times New Roman"/>
          <w:b/>
          <w:sz w:val="28"/>
        </w:rPr>
      </w:pPr>
      <w:r w:rsidRPr="003814B0">
        <w:rPr>
          <w:rFonts w:ascii="Times New Roman" w:hAnsi="Times New Roman" w:cs="Times New Roman"/>
          <w:b/>
          <w:sz w:val="28"/>
        </w:rPr>
        <w:t>1. Общие положения</w:t>
      </w:r>
    </w:p>
    <w:p w:rsidR="00214E96" w:rsidRPr="008374EA" w:rsidRDefault="00E46009" w:rsidP="00D91E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74EA">
        <w:rPr>
          <w:rFonts w:ascii="Times New Roman" w:hAnsi="Times New Roman" w:cs="Times New Roman"/>
          <w:sz w:val="28"/>
        </w:rPr>
        <w:tab/>
        <w:t xml:space="preserve">Заключение </w:t>
      </w:r>
      <w:r w:rsidR="0065172D">
        <w:rPr>
          <w:rFonts w:ascii="Times New Roman" w:hAnsi="Times New Roman" w:cs="Times New Roman"/>
          <w:sz w:val="28"/>
        </w:rPr>
        <w:t>К</w:t>
      </w:r>
      <w:r w:rsidRPr="008374EA">
        <w:rPr>
          <w:rFonts w:ascii="Times New Roman" w:hAnsi="Times New Roman" w:cs="Times New Roman"/>
          <w:sz w:val="28"/>
        </w:rPr>
        <w:t xml:space="preserve">онтрольно-счетной палаты Ханты-Мансийского района на проект решения Совета депутатов сельского поселения Согом              </w:t>
      </w:r>
      <w:proofErr w:type="gramStart"/>
      <w:r w:rsidRPr="008374EA">
        <w:rPr>
          <w:rFonts w:ascii="Times New Roman" w:hAnsi="Times New Roman" w:cs="Times New Roman"/>
          <w:sz w:val="28"/>
        </w:rPr>
        <w:t xml:space="preserve">«О бюджете сельского поселения </w:t>
      </w:r>
      <w:proofErr w:type="spellStart"/>
      <w:r w:rsidRPr="008374EA">
        <w:rPr>
          <w:rFonts w:ascii="Times New Roman" w:hAnsi="Times New Roman" w:cs="Times New Roman"/>
          <w:sz w:val="28"/>
        </w:rPr>
        <w:t>Согом</w:t>
      </w:r>
      <w:proofErr w:type="spellEnd"/>
      <w:r w:rsidRPr="008374EA">
        <w:rPr>
          <w:rFonts w:ascii="Times New Roman" w:hAnsi="Times New Roman" w:cs="Times New Roman"/>
          <w:sz w:val="28"/>
        </w:rPr>
        <w:t xml:space="preserve"> </w:t>
      </w:r>
      <w:r w:rsidR="003814B0" w:rsidRPr="008374EA">
        <w:rPr>
          <w:rFonts w:ascii="Times New Roman" w:hAnsi="Times New Roman" w:cs="Times New Roman"/>
          <w:sz w:val="28"/>
        </w:rPr>
        <w:t>2023</w:t>
      </w:r>
      <w:r w:rsidRPr="008374EA">
        <w:rPr>
          <w:rFonts w:ascii="Times New Roman" w:hAnsi="Times New Roman" w:cs="Times New Roman"/>
          <w:sz w:val="28"/>
        </w:rPr>
        <w:t xml:space="preserve"> год и плановый период </w:t>
      </w:r>
      <w:r w:rsidR="006B0105" w:rsidRPr="008374EA">
        <w:rPr>
          <w:rFonts w:ascii="Times New Roman" w:hAnsi="Times New Roman" w:cs="Times New Roman"/>
          <w:sz w:val="28"/>
        </w:rPr>
        <w:t xml:space="preserve">            </w:t>
      </w:r>
      <w:r w:rsidR="003814B0" w:rsidRPr="008374EA">
        <w:rPr>
          <w:rFonts w:ascii="Times New Roman" w:hAnsi="Times New Roman" w:cs="Times New Roman"/>
          <w:sz w:val="28"/>
        </w:rPr>
        <w:t>2024</w:t>
      </w:r>
      <w:r w:rsidRPr="008374EA">
        <w:rPr>
          <w:rFonts w:ascii="Times New Roman" w:hAnsi="Times New Roman" w:cs="Times New Roman"/>
          <w:sz w:val="28"/>
        </w:rPr>
        <w:t xml:space="preserve"> и </w:t>
      </w:r>
      <w:r w:rsidR="003814B0" w:rsidRPr="008374EA">
        <w:rPr>
          <w:rFonts w:ascii="Times New Roman" w:hAnsi="Times New Roman" w:cs="Times New Roman"/>
          <w:sz w:val="28"/>
        </w:rPr>
        <w:t>2025</w:t>
      </w:r>
      <w:r w:rsidRPr="008374EA">
        <w:rPr>
          <w:rFonts w:ascii="Times New Roman" w:hAnsi="Times New Roman" w:cs="Times New Roman"/>
          <w:sz w:val="28"/>
        </w:rPr>
        <w:t xml:space="preserve"> годов» (далее – Проект решения, Решение о бюджете) подготовлено в соответствии с требованиями Бюджетного кодекса РФ, Положения</w:t>
      </w:r>
      <w:r w:rsidR="006B0105" w:rsidRPr="008374EA">
        <w:rPr>
          <w:rFonts w:ascii="Times New Roman" w:hAnsi="Times New Roman" w:cs="Times New Roman"/>
          <w:sz w:val="28"/>
        </w:rPr>
        <w:t xml:space="preserve"> о</w:t>
      </w:r>
      <w:r w:rsidRPr="008374EA">
        <w:rPr>
          <w:rFonts w:ascii="Times New Roman" w:hAnsi="Times New Roman" w:cs="Times New Roman"/>
          <w:sz w:val="28"/>
        </w:rPr>
        <w:t xml:space="preserve">б отдельных вопросах организации и осуществления бюджетного процесса в сельском поселении Согом, утвержденного решением Совета депутатов сельского поселения Согом </w:t>
      </w:r>
      <w:r w:rsidR="006B0105" w:rsidRPr="008374EA">
        <w:rPr>
          <w:rFonts w:ascii="Times New Roman" w:hAnsi="Times New Roman" w:cs="Times New Roman"/>
          <w:sz w:val="28"/>
        </w:rPr>
        <w:t xml:space="preserve">                                    от 22.04.2016 № 13 </w:t>
      </w:r>
      <w:r w:rsidR="00264836" w:rsidRPr="008374EA">
        <w:rPr>
          <w:rFonts w:ascii="Times New Roman" w:hAnsi="Times New Roman" w:cs="Times New Roman"/>
          <w:sz w:val="28"/>
        </w:rPr>
        <w:t xml:space="preserve">(далее </w:t>
      </w:r>
      <w:r w:rsidRPr="008374EA">
        <w:rPr>
          <w:rFonts w:ascii="Times New Roman" w:hAnsi="Times New Roman" w:cs="Times New Roman"/>
          <w:sz w:val="28"/>
        </w:rPr>
        <w:t xml:space="preserve">– Положение о бюджетном процессе), Положения </w:t>
      </w:r>
      <w:r w:rsidR="006B0105" w:rsidRPr="008374EA">
        <w:rPr>
          <w:rFonts w:ascii="Times New Roman" w:hAnsi="Times New Roman" w:cs="Times New Roman"/>
          <w:sz w:val="28"/>
        </w:rPr>
        <w:t>о</w:t>
      </w:r>
      <w:r w:rsidRPr="008374EA">
        <w:rPr>
          <w:rFonts w:ascii="Times New Roman" w:hAnsi="Times New Roman" w:cs="Times New Roman"/>
          <w:sz w:val="28"/>
        </w:rPr>
        <w:t xml:space="preserve"> Контрольно-счетной палате</w:t>
      </w:r>
      <w:proofErr w:type="gramEnd"/>
      <w:r w:rsidRPr="008374EA">
        <w:rPr>
          <w:rFonts w:ascii="Times New Roman" w:hAnsi="Times New Roman" w:cs="Times New Roman"/>
          <w:sz w:val="28"/>
        </w:rPr>
        <w:t xml:space="preserve"> Ханты-Мансийского района (далее – КСП ХМР), утвержденного решением Думы Ханты-Мансийского района от 22.12.2011 № 99.</w:t>
      </w:r>
    </w:p>
    <w:p w:rsidR="00161192" w:rsidRPr="008374EA" w:rsidRDefault="00161192" w:rsidP="00D9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КСП ХМР Решение о бюджете представлено главой сельского поселения</w:t>
      </w:r>
      <w:r w:rsidR="008374EA" w:rsidRPr="008374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4EA" w:rsidRPr="0083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полномочия председателя Совета депутатов сельского поселения </w:t>
      </w:r>
      <w:proofErr w:type="spellStart"/>
      <w:r w:rsidRPr="00837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Pr="0083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7D5" w:rsidRPr="008374E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374EA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3814B0" w:rsidRPr="008374E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37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5845" w:rsidRPr="0083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B1D" w:rsidRPr="00837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="00B12B1D" w:rsidRPr="008374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12B1D" w:rsidRPr="0083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внесения Проекта решения представительным органом сельского поселения в адрес контрольно-счетного органа не определен.</w:t>
      </w:r>
    </w:p>
    <w:p w:rsidR="00161192" w:rsidRPr="008374EA" w:rsidRDefault="00161192" w:rsidP="00D9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внесен администрацией сельского поселения                  на рассмотрение представительного органа сельского поселения                      (Совет депутатов) 1</w:t>
      </w:r>
      <w:r w:rsidR="008374EA" w:rsidRPr="008374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74EA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3814B0" w:rsidRPr="008374E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3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соблюдением срока, предусмотренного статьей 185 Бюджетного кодекса </w:t>
      </w:r>
      <w:r w:rsidR="009257D5" w:rsidRPr="008374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837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7D5" w:rsidRPr="008374EA" w:rsidRDefault="009257D5" w:rsidP="00D9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="009874AE" w:rsidRPr="008374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3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контрольно-счетная палата обращает внимание,                              что пунктом 1 статьи 4 Положения о бюджетном процессе указан срок                    – не позднее 30 ноября текущего года, что не соответствует статье 185 Бюджетного кодекса Российской Федерации.</w:t>
      </w:r>
    </w:p>
    <w:p w:rsidR="009E5261" w:rsidRPr="00814AE4" w:rsidRDefault="009E5261" w:rsidP="00D9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AE4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сельского поселения Согом </w:t>
      </w:r>
      <w:r w:rsidR="00AA23AF" w:rsidRPr="00814AE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14AE4"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</w:t>
      </w:r>
      <w:proofErr w:type="spellStart"/>
      <w:r w:rsidRPr="00814AE4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814AE4">
        <w:rPr>
          <w:rFonts w:ascii="Times New Roman" w:hAnsi="Times New Roman" w:cs="Times New Roman"/>
          <w:sz w:val="28"/>
          <w:szCs w:val="28"/>
        </w:rPr>
        <w:t xml:space="preserve"> на </w:t>
      </w:r>
      <w:r w:rsidR="003814B0" w:rsidRPr="00814AE4">
        <w:rPr>
          <w:rFonts w:ascii="Times New Roman" w:hAnsi="Times New Roman" w:cs="Times New Roman"/>
          <w:sz w:val="28"/>
          <w:szCs w:val="28"/>
        </w:rPr>
        <w:t>2023</w:t>
      </w:r>
      <w:r w:rsidRPr="00814AE4">
        <w:rPr>
          <w:rFonts w:ascii="Times New Roman" w:hAnsi="Times New Roman" w:cs="Times New Roman"/>
          <w:sz w:val="28"/>
          <w:szCs w:val="28"/>
        </w:rPr>
        <w:t xml:space="preserve"> год и плановый период            </w:t>
      </w:r>
      <w:r w:rsidR="003814B0" w:rsidRPr="00814AE4">
        <w:rPr>
          <w:rFonts w:ascii="Times New Roman" w:hAnsi="Times New Roman" w:cs="Times New Roman"/>
          <w:sz w:val="28"/>
          <w:szCs w:val="28"/>
        </w:rPr>
        <w:t>2024</w:t>
      </w:r>
      <w:r w:rsidRPr="00814AE4">
        <w:rPr>
          <w:rFonts w:ascii="Times New Roman" w:hAnsi="Times New Roman" w:cs="Times New Roman"/>
          <w:sz w:val="28"/>
          <w:szCs w:val="28"/>
        </w:rPr>
        <w:t xml:space="preserve"> и </w:t>
      </w:r>
      <w:r w:rsidR="003814B0" w:rsidRPr="00814AE4">
        <w:rPr>
          <w:rFonts w:ascii="Times New Roman" w:hAnsi="Times New Roman" w:cs="Times New Roman"/>
          <w:sz w:val="28"/>
          <w:szCs w:val="28"/>
        </w:rPr>
        <w:t>2025</w:t>
      </w:r>
      <w:r w:rsidRPr="00814AE4">
        <w:rPr>
          <w:rFonts w:ascii="Times New Roman" w:hAnsi="Times New Roman" w:cs="Times New Roman"/>
          <w:sz w:val="28"/>
          <w:szCs w:val="28"/>
        </w:rPr>
        <w:t xml:space="preserve"> годов» размещен на официальном сайте 2</w:t>
      </w:r>
      <w:r w:rsidR="00814AE4" w:rsidRPr="00814AE4">
        <w:rPr>
          <w:rFonts w:ascii="Times New Roman" w:hAnsi="Times New Roman" w:cs="Times New Roman"/>
          <w:sz w:val="28"/>
          <w:szCs w:val="28"/>
        </w:rPr>
        <w:t>4</w:t>
      </w:r>
      <w:r w:rsidRPr="00814AE4">
        <w:rPr>
          <w:rFonts w:ascii="Times New Roman" w:hAnsi="Times New Roman" w:cs="Times New Roman"/>
          <w:sz w:val="28"/>
          <w:szCs w:val="28"/>
        </w:rPr>
        <w:t>.10.</w:t>
      </w:r>
      <w:r w:rsidR="003814B0" w:rsidRPr="00814AE4">
        <w:rPr>
          <w:rFonts w:ascii="Times New Roman" w:hAnsi="Times New Roman" w:cs="Times New Roman"/>
          <w:sz w:val="28"/>
          <w:szCs w:val="28"/>
        </w:rPr>
        <w:t>2022</w:t>
      </w:r>
      <w:r w:rsidRPr="00814AE4">
        <w:rPr>
          <w:rFonts w:ascii="Times New Roman" w:hAnsi="Times New Roman" w:cs="Times New Roman"/>
          <w:sz w:val="28"/>
          <w:szCs w:val="28"/>
        </w:rPr>
        <w:t>.</w:t>
      </w:r>
    </w:p>
    <w:p w:rsidR="00E46009" w:rsidRPr="00E459BC" w:rsidRDefault="009874AE" w:rsidP="00D91E0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814AE4">
        <w:rPr>
          <w:rFonts w:ascii="Times New Roman" w:hAnsi="Times New Roman" w:cs="Times New Roman"/>
          <w:sz w:val="28"/>
        </w:rPr>
        <w:t>К</w:t>
      </w:r>
      <w:r w:rsidR="00412FE3" w:rsidRPr="00814AE4">
        <w:rPr>
          <w:rFonts w:ascii="Times New Roman" w:hAnsi="Times New Roman" w:cs="Times New Roman"/>
          <w:sz w:val="28"/>
        </w:rPr>
        <w:t>онтрольно-счетная палата обращает внимание на нарушение Порядка организации и проведения публичных слушаний, общественных обсуждений в сельском поселении Согом (</w:t>
      </w:r>
      <w:r w:rsidRPr="00814AE4">
        <w:rPr>
          <w:rFonts w:ascii="Times New Roman" w:hAnsi="Times New Roman" w:cs="Times New Roman"/>
          <w:sz w:val="28"/>
        </w:rPr>
        <w:t>р</w:t>
      </w:r>
      <w:r w:rsidR="00412FE3" w:rsidRPr="00814AE4">
        <w:rPr>
          <w:rFonts w:ascii="Times New Roman" w:hAnsi="Times New Roman" w:cs="Times New Roman"/>
          <w:sz w:val="28"/>
        </w:rPr>
        <w:t xml:space="preserve">ешение Совета депутатов </w:t>
      </w:r>
      <w:r w:rsidRPr="00814AE4">
        <w:rPr>
          <w:rFonts w:ascii="Times New Roman" w:hAnsi="Times New Roman" w:cs="Times New Roman"/>
          <w:sz w:val="28"/>
        </w:rPr>
        <w:t xml:space="preserve">                  </w:t>
      </w:r>
      <w:r w:rsidR="00412FE3" w:rsidRPr="00814AE4">
        <w:rPr>
          <w:rFonts w:ascii="Times New Roman" w:hAnsi="Times New Roman" w:cs="Times New Roman"/>
          <w:sz w:val="28"/>
        </w:rPr>
        <w:t>от 14.04.2017 №</w:t>
      </w:r>
      <w:r w:rsidRPr="00814AE4">
        <w:rPr>
          <w:rFonts w:ascii="Times New Roman" w:hAnsi="Times New Roman" w:cs="Times New Roman"/>
          <w:sz w:val="28"/>
        </w:rPr>
        <w:t xml:space="preserve"> </w:t>
      </w:r>
      <w:r w:rsidR="00412FE3" w:rsidRPr="00814AE4">
        <w:rPr>
          <w:rFonts w:ascii="Times New Roman" w:hAnsi="Times New Roman" w:cs="Times New Roman"/>
          <w:sz w:val="28"/>
        </w:rPr>
        <w:t xml:space="preserve">4). </w:t>
      </w:r>
      <w:proofErr w:type="gramStart"/>
      <w:r w:rsidR="00412FE3" w:rsidRPr="00814AE4">
        <w:rPr>
          <w:rFonts w:ascii="Times New Roman" w:hAnsi="Times New Roman" w:cs="Times New Roman"/>
          <w:sz w:val="28"/>
        </w:rPr>
        <w:t>Так</w:t>
      </w:r>
      <w:r w:rsidRPr="00814AE4">
        <w:rPr>
          <w:rFonts w:ascii="Times New Roman" w:hAnsi="Times New Roman" w:cs="Times New Roman"/>
          <w:sz w:val="28"/>
        </w:rPr>
        <w:t>,</w:t>
      </w:r>
      <w:r w:rsidR="00412FE3" w:rsidRPr="00814AE4">
        <w:rPr>
          <w:rFonts w:ascii="Times New Roman" w:hAnsi="Times New Roman" w:cs="Times New Roman"/>
          <w:sz w:val="28"/>
        </w:rPr>
        <w:t xml:space="preserve"> </w:t>
      </w:r>
      <w:r w:rsidR="00055303" w:rsidRPr="00814AE4">
        <w:rPr>
          <w:rFonts w:ascii="Times New Roman" w:hAnsi="Times New Roman" w:cs="Times New Roman"/>
          <w:sz w:val="28"/>
        </w:rPr>
        <w:t>постановление</w:t>
      </w:r>
      <w:r w:rsidR="003537D4" w:rsidRPr="00814AE4">
        <w:rPr>
          <w:rFonts w:ascii="Times New Roman" w:hAnsi="Times New Roman" w:cs="Times New Roman"/>
          <w:sz w:val="28"/>
        </w:rPr>
        <w:t xml:space="preserve"> администрации сельского поселения Согом «О назначении и пр</w:t>
      </w:r>
      <w:r w:rsidR="002D225A" w:rsidRPr="00814AE4">
        <w:rPr>
          <w:rFonts w:ascii="Times New Roman" w:hAnsi="Times New Roman" w:cs="Times New Roman"/>
          <w:sz w:val="28"/>
        </w:rPr>
        <w:t xml:space="preserve">оведении публичных слушаний </w:t>
      </w:r>
      <w:r w:rsidR="00412FE3" w:rsidRPr="00814AE4">
        <w:rPr>
          <w:rFonts w:ascii="Times New Roman" w:hAnsi="Times New Roman" w:cs="Times New Roman"/>
          <w:sz w:val="28"/>
        </w:rPr>
        <w:t xml:space="preserve">              </w:t>
      </w:r>
      <w:r w:rsidR="002D225A" w:rsidRPr="00814AE4">
        <w:rPr>
          <w:rFonts w:ascii="Times New Roman" w:hAnsi="Times New Roman" w:cs="Times New Roman"/>
          <w:sz w:val="28"/>
        </w:rPr>
        <w:t>по</w:t>
      </w:r>
      <w:r w:rsidR="00412FE3" w:rsidRPr="00814AE4">
        <w:rPr>
          <w:rFonts w:ascii="Times New Roman" w:hAnsi="Times New Roman" w:cs="Times New Roman"/>
          <w:sz w:val="28"/>
        </w:rPr>
        <w:t xml:space="preserve"> проекту решения Совета депутатов сельского поселения Согом                   «О бюджете сельского поселения </w:t>
      </w:r>
      <w:proofErr w:type="spellStart"/>
      <w:r w:rsidR="00412FE3" w:rsidRPr="00814AE4">
        <w:rPr>
          <w:rFonts w:ascii="Times New Roman" w:hAnsi="Times New Roman" w:cs="Times New Roman"/>
          <w:sz w:val="28"/>
        </w:rPr>
        <w:t>Согом</w:t>
      </w:r>
      <w:proofErr w:type="spellEnd"/>
      <w:r w:rsidR="00412FE3" w:rsidRPr="00814AE4">
        <w:rPr>
          <w:rFonts w:ascii="Times New Roman" w:hAnsi="Times New Roman" w:cs="Times New Roman"/>
          <w:sz w:val="28"/>
        </w:rPr>
        <w:t xml:space="preserve"> на </w:t>
      </w:r>
      <w:r w:rsidR="003814B0" w:rsidRPr="00814AE4">
        <w:rPr>
          <w:rFonts w:ascii="Times New Roman" w:hAnsi="Times New Roman" w:cs="Times New Roman"/>
          <w:sz w:val="28"/>
        </w:rPr>
        <w:t>2023</w:t>
      </w:r>
      <w:r w:rsidR="00412FE3" w:rsidRPr="00814AE4">
        <w:rPr>
          <w:rFonts w:ascii="Times New Roman" w:hAnsi="Times New Roman" w:cs="Times New Roman"/>
          <w:sz w:val="28"/>
        </w:rPr>
        <w:t xml:space="preserve"> год и плановый период </w:t>
      </w:r>
      <w:r w:rsidR="003814B0" w:rsidRPr="00814AE4">
        <w:rPr>
          <w:rFonts w:ascii="Times New Roman" w:hAnsi="Times New Roman" w:cs="Times New Roman"/>
          <w:sz w:val="28"/>
        </w:rPr>
        <w:t>2024</w:t>
      </w:r>
      <w:r w:rsidR="00412FE3" w:rsidRPr="00814AE4">
        <w:rPr>
          <w:rFonts w:ascii="Times New Roman" w:hAnsi="Times New Roman" w:cs="Times New Roman"/>
          <w:sz w:val="28"/>
        </w:rPr>
        <w:t xml:space="preserve"> и </w:t>
      </w:r>
      <w:r w:rsidR="003814B0" w:rsidRPr="00814AE4">
        <w:rPr>
          <w:rFonts w:ascii="Times New Roman" w:hAnsi="Times New Roman" w:cs="Times New Roman"/>
          <w:sz w:val="28"/>
        </w:rPr>
        <w:t>2025</w:t>
      </w:r>
      <w:r w:rsidR="00412FE3" w:rsidRPr="00814AE4">
        <w:rPr>
          <w:rFonts w:ascii="Times New Roman" w:hAnsi="Times New Roman" w:cs="Times New Roman"/>
          <w:sz w:val="28"/>
        </w:rPr>
        <w:t xml:space="preserve"> годо</w:t>
      </w:r>
      <w:r w:rsidRPr="00814AE4">
        <w:rPr>
          <w:rFonts w:ascii="Times New Roman" w:hAnsi="Times New Roman" w:cs="Times New Roman"/>
          <w:sz w:val="28"/>
        </w:rPr>
        <w:t xml:space="preserve">в» утверждено </w:t>
      </w:r>
      <w:r w:rsidR="00814AE4" w:rsidRPr="00814AE4">
        <w:rPr>
          <w:rFonts w:ascii="Times New Roman" w:hAnsi="Times New Roman" w:cs="Times New Roman"/>
          <w:sz w:val="28"/>
          <w:szCs w:val="28"/>
        </w:rPr>
        <w:t>24.10.2022</w:t>
      </w:r>
      <w:r w:rsidRPr="00814AE4">
        <w:rPr>
          <w:rFonts w:ascii="Times New Roman" w:hAnsi="Times New Roman" w:cs="Times New Roman"/>
          <w:sz w:val="28"/>
        </w:rPr>
        <w:t xml:space="preserve"> (№ </w:t>
      </w:r>
      <w:r w:rsidR="00814AE4" w:rsidRPr="00814AE4">
        <w:rPr>
          <w:rFonts w:ascii="Times New Roman" w:hAnsi="Times New Roman" w:cs="Times New Roman"/>
          <w:sz w:val="28"/>
        </w:rPr>
        <w:t>6</w:t>
      </w:r>
      <w:r w:rsidRPr="00814AE4">
        <w:rPr>
          <w:rFonts w:ascii="Times New Roman" w:hAnsi="Times New Roman" w:cs="Times New Roman"/>
          <w:sz w:val="28"/>
        </w:rPr>
        <w:t>4)</w:t>
      </w:r>
      <w:r w:rsidR="00412FE3" w:rsidRPr="00814AE4">
        <w:rPr>
          <w:rFonts w:ascii="Times New Roman" w:hAnsi="Times New Roman" w:cs="Times New Roman"/>
          <w:sz w:val="28"/>
        </w:rPr>
        <w:t xml:space="preserve"> размещено </w:t>
      </w:r>
      <w:r w:rsidR="00F315D5" w:rsidRPr="00814AE4">
        <w:rPr>
          <w:rFonts w:ascii="Times New Roman" w:hAnsi="Times New Roman" w:cs="Times New Roman"/>
          <w:sz w:val="28"/>
        </w:rPr>
        <w:t xml:space="preserve">                                   </w:t>
      </w:r>
      <w:r w:rsidR="00914D8F" w:rsidRPr="00814AE4">
        <w:rPr>
          <w:rFonts w:ascii="Times New Roman" w:hAnsi="Times New Roman" w:cs="Times New Roman"/>
          <w:sz w:val="28"/>
        </w:rPr>
        <w:t>на официальном сайте сельского поселения</w:t>
      </w:r>
      <w:r w:rsidR="00412FE3" w:rsidRPr="00814AE4">
        <w:rPr>
          <w:rFonts w:ascii="Times New Roman" w:hAnsi="Times New Roman" w:cs="Times New Roman"/>
          <w:sz w:val="28"/>
        </w:rPr>
        <w:t xml:space="preserve"> </w:t>
      </w:r>
      <w:r w:rsidR="00F315D5" w:rsidRPr="00814AE4">
        <w:rPr>
          <w:rFonts w:ascii="Times New Roman" w:hAnsi="Times New Roman" w:cs="Times New Roman"/>
          <w:sz w:val="28"/>
          <w:szCs w:val="28"/>
        </w:rPr>
        <w:t xml:space="preserve">в разделе                     «Нормативно-правовые акты» - «Постановления» </w:t>
      </w:r>
      <w:r w:rsidR="00412FE3" w:rsidRPr="00814AE4">
        <w:rPr>
          <w:rFonts w:ascii="Times New Roman" w:hAnsi="Times New Roman" w:cs="Times New Roman"/>
          <w:sz w:val="28"/>
        </w:rPr>
        <w:t xml:space="preserve">– </w:t>
      </w:r>
      <w:r w:rsidR="0061543E" w:rsidRPr="00814AE4">
        <w:rPr>
          <w:rFonts w:ascii="Times New Roman" w:hAnsi="Times New Roman" w:cs="Times New Roman"/>
          <w:sz w:val="28"/>
        </w:rPr>
        <w:t>2</w:t>
      </w:r>
      <w:r w:rsidR="00814AE4" w:rsidRPr="00814AE4">
        <w:rPr>
          <w:rFonts w:ascii="Times New Roman" w:hAnsi="Times New Roman" w:cs="Times New Roman"/>
          <w:sz w:val="28"/>
        </w:rPr>
        <w:t>4</w:t>
      </w:r>
      <w:r w:rsidR="00412FE3" w:rsidRPr="00814AE4">
        <w:rPr>
          <w:rFonts w:ascii="Times New Roman" w:hAnsi="Times New Roman" w:cs="Times New Roman"/>
          <w:sz w:val="28"/>
        </w:rPr>
        <w:t>.10.</w:t>
      </w:r>
      <w:r w:rsidR="003814B0" w:rsidRPr="00814AE4">
        <w:rPr>
          <w:rFonts w:ascii="Times New Roman" w:hAnsi="Times New Roman" w:cs="Times New Roman"/>
          <w:sz w:val="28"/>
        </w:rPr>
        <w:t>2022</w:t>
      </w:r>
      <w:r w:rsidR="00412FE3" w:rsidRPr="00814AE4">
        <w:rPr>
          <w:rFonts w:ascii="Times New Roman" w:hAnsi="Times New Roman" w:cs="Times New Roman"/>
          <w:sz w:val="28"/>
        </w:rPr>
        <w:t xml:space="preserve">, </w:t>
      </w:r>
      <w:r w:rsidR="00870335" w:rsidRPr="00814AE4">
        <w:rPr>
          <w:rFonts w:ascii="Times New Roman" w:hAnsi="Times New Roman" w:cs="Times New Roman"/>
          <w:sz w:val="28"/>
        </w:rPr>
        <w:t xml:space="preserve">публичные слушания назначены </w:t>
      </w:r>
      <w:r w:rsidR="00015A9B" w:rsidRPr="00814AE4">
        <w:rPr>
          <w:rFonts w:ascii="Times New Roman" w:hAnsi="Times New Roman" w:cs="Times New Roman"/>
          <w:sz w:val="28"/>
        </w:rPr>
        <w:t>и проведены 1</w:t>
      </w:r>
      <w:r w:rsidR="00814AE4" w:rsidRPr="00814AE4">
        <w:rPr>
          <w:rFonts w:ascii="Times New Roman" w:hAnsi="Times New Roman" w:cs="Times New Roman"/>
          <w:sz w:val="28"/>
        </w:rPr>
        <w:t>4</w:t>
      </w:r>
      <w:r w:rsidR="00015A9B" w:rsidRPr="00814AE4">
        <w:rPr>
          <w:rFonts w:ascii="Times New Roman" w:hAnsi="Times New Roman" w:cs="Times New Roman"/>
          <w:sz w:val="28"/>
        </w:rPr>
        <w:t>.11.</w:t>
      </w:r>
      <w:r w:rsidR="003814B0" w:rsidRPr="00814AE4">
        <w:rPr>
          <w:rFonts w:ascii="Times New Roman" w:hAnsi="Times New Roman" w:cs="Times New Roman"/>
          <w:sz w:val="28"/>
        </w:rPr>
        <w:t>2022</w:t>
      </w:r>
      <w:r w:rsidR="0095685A" w:rsidRPr="00E459BC">
        <w:rPr>
          <w:rFonts w:ascii="Times New Roman" w:hAnsi="Times New Roman" w:cs="Times New Roman"/>
          <w:sz w:val="28"/>
        </w:rPr>
        <w:t xml:space="preserve">, при этом информационное </w:t>
      </w:r>
      <w:r w:rsidR="0095685A" w:rsidRPr="00E459BC">
        <w:rPr>
          <w:rFonts w:ascii="Times New Roman" w:hAnsi="Times New Roman" w:cs="Times New Roman"/>
          <w:sz w:val="28"/>
        </w:rPr>
        <w:lastRenderedPageBreak/>
        <w:t>сообщение</w:t>
      </w:r>
      <w:proofErr w:type="gramEnd"/>
      <w:r w:rsidR="0095685A" w:rsidRPr="00E459BC">
        <w:rPr>
          <w:rFonts w:ascii="Times New Roman" w:hAnsi="Times New Roman" w:cs="Times New Roman"/>
          <w:sz w:val="28"/>
        </w:rPr>
        <w:t xml:space="preserve"> о проведении публичных слушаний на главной странице официального сайта </w:t>
      </w:r>
      <w:r w:rsidR="00E353E8" w:rsidRPr="00E459BC">
        <w:rPr>
          <w:rFonts w:ascii="Times New Roman" w:hAnsi="Times New Roman" w:cs="Times New Roman"/>
          <w:sz w:val="28"/>
        </w:rPr>
        <w:t xml:space="preserve">и в печатном издании </w:t>
      </w:r>
      <w:r w:rsidR="0095685A" w:rsidRPr="00E459BC">
        <w:rPr>
          <w:rFonts w:ascii="Times New Roman" w:hAnsi="Times New Roman" w:cs="Times New Roman"/>
          <w:sz w:val="28"/>
        </w:rPr>
        <w:t>отсутствует</w:t>
      </w:r>
      <w:r w:rsidR="003537D4" w:rsidRPr="00E459BC">
        <w:rPr>
          <w:rFonts w:ascii="Times New Roman" w:hAnsi="Times New Roman" w:cs="Times New Roman"/>
          <w:sz w:val="28"/>
        </w:rPr>
        <w:t xml:space="preserve">. </w:t>
      </w:r>
      <w:r w:rsidRPr="00E459BC">
        <w:rPr>
          <w:rFonts w:ascii="Times New Roman" w:hAnsi="Times New Roman" w:cs="Times New Roman"/>
          <w:sz w:val="28"/>
        </w:rPr>
        <w:t>Пунктом 6 статьи 5</w:t>
      </w:r>
      <w:r w:rsidR="00870335" w:rsidRPr="00E459BC">
        <w:rPr>
          <w:rFonts w:ascii="Times New Roman" w:hAnsi="Times New Roman" w:cs="Times New Roman"/>
          <w:sz w:val="28"/>
        </w:rPr>
        <w:t xml:space="preserve"> Порядка организации и проведения публичных слушаний, общественных обсуждений в сельском поселении Согом</w:t>
      </w:r>
      <w:r w:rsidRPr="00E459BC">
        <w:rPr>
          <w:rFonts w:ascii="Times New Roman" w:hAnsi="Times New Roman" w:cs="Times New Roman"/>
          <w:sz w:val="28"/>
        </w:rPr>
        <w:t xml:space="preserve"> регламентировано,</w:t>
      </w:r>
      <w:r w:rsidR="00870335" w:rsidRPr="00E459BC">
        <w:rPr>
          <w:rFonts w:ascii="Times New Roman" w:hAnsi="Times New Roman" w:cs="Times New Roman"/>
          <w:sz w:val="28"/>
        </w:rPr>
        <w:t xml:space="preserve"> </w:t>
      </w:r>
      <w:r w:rsidR="00634588">
        <w:rPr>
          <w:rFonts w:ascii="Times New Roman" w:hAnsi="Times New Roman" w:cs="Times New Roman"/>
          <w:sz w:val="28"/>
        </w:rPr>
        <w:t xml:space="preserve">                           </w:t>
      </w:r>
      <w:r w:rsidR="00870335" w:rsidRPr="00E459BC">
        <w:rPr>
          <w:rFonts w:ascii="Times New Roman" w:hAnsi="Times New Roman" w:cs="Times New Roman"/>
          <w:sz w:val="28"/>
        </w:rPr>
        <w:t xml:space="preserve">что </w:t>
      </w:r>
      <w:r w:rsidR="00870335" w:rsidRPr="00E459BC">
        <w:rPr>
          <w:rFonts w:ascii="Times New Roman" w:hAnsi="Times New Roman" w:cs="Times New Roman"/>
          <w:sz w:val="28"/>
          <w:szCs w:val="28"/>
        </w:rPr>
        <w:t>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</w:t>
      </w:r>
      <w:r w:rsidR="00634588">
        <w:rPr>
          <w:rFonts w:ascii="Times New Roman" w:hAnsi="Times New Roman" w:cs="Times New Roman"/>
          <w:sz w:val="28"/>
          <w:szCs w:val="28"/>
        </w:rPr>
        <w:t xml:space="preserve">ания) информационного сообщения </w:t>
      </w:r>
      <w:r w:rsidR="00870335" w:rsidRPr="00E459BC">
        <w:rPr>
          <w:rFonts w:ascii="Times New Roman" w:hAnsi="Times New Roman" w:cs="Times New Roman"/>
          <w:sz w:val="28"/>
          <w:szCs w:val="28"/>
        </w:rPr>
        <w:t>о проведении публичных слушаний.</w:t>
      </w:r>
      <w:r w:rsidR="006D4F65" w:rsidRPr="00E459BC">
        <w:rPr>
          <w:rFonts w:ascii="Times New Roman" w:hAnsi="Times New Roman" w:cs="Times New Roman"/>
          <w:sz w:val="28"/>
          <w:szCs w:val="28"/>
        </w:rPr>
        <w:t xml:space="preserve"> </w:t>
      </w:r>
      <w:r w:rsidR="0099661A" w:rsidRPr="00E459BC">
        <w:rPr>
          <w:rFonts w:ascii="Times New Roman" w:hAnsi="Times New Roman" w:cs="Times New Roman"/>
          <w:sz w:val="28"/>
        </w:rPr>
        <w:t>Р</w:t>
      </w:r>
      <w:r w:rsidR="00E46009" w:rsidRPr="00E459BC">
        <w:rPr>
          <w:rFonts w:ascii="Times New Roman" w:hAnsi="Times New Roman" w:cs="Times New Roman"/>
          <w:sz w:val="28"/>
        </w:rPr>
        <w:t>аспоряжение</w:t>
      </w:r>
      <w:r w:rsidR="0099661A" w:rsidRPr="00E459BC">
        <w:rPr>
          <w:rFonts w:ascii="Times New Roman" w:hAnsi="Times New Roman" w:cs="Times New Roman"/>
          <w:sz w:val="28"/>
        </w:rPr>
        <w:t>м</w:t>
      </w:r>
      <w:r w:rsidR="00E46009" w:rsidRPr="00E459BC">
        <w:rPr>
          <w:rFonts w:ascii="Times New Roman" w:hAnsi="Times New Roman" w:cs="Times New Roman"/>
          <w:sz w:val="28"/>
        </w:rPr>
        <w:t xml:space="preserve"> администрации сельского поселения Согом от 29.07.2017 № 20-р </w:t>
      </w:r>
      <w:r w:rsidR="00634588">
        <w:rPr>
          <w:rFonts w:ascii="Times New Roman" w:hAnsi="Times New Roman" w:cs="Times New Roman"/>
          <w:sz w:val="28"/>
        </w:rPr>
        <w:t xml:space="preserve">                       </w:t>
      </w:r>
      <w:r w:rsidR="00E46009" w:rsidRPr="00E459BC">
        <w:rPr>
          <w:rFonts w:ascii="Times New Roman" w:hAnsi="Times New Roman" w:cs="Times New Roman"/>
          <w:sz w:val="28"/>
        </w:rPr>
        <w:t>«Об утверждении Порядка составления проекта решения о бюд</w:t>
      </w:r>
      <w:r w:rsidR="006940E0" w:rsidRPr="00E459BC">
        <w:rPr>
          <w:rFonts w:ascii="Times New Roman" w:hAnsi="Times New Roman" w:cs="Times New Roman"/>
          <w:sz w:val="28"/>
        </w:rPr>
        <w:t xml:space="preserve">жете сельского поселения Согом </w:t>
      </w:r>
      <w:r w:rsidR="00E46009" w:rsidRPr="00E459BC">
        <w:rPr>
          <w:rFonts w:ascii="Times New Roman" w:hAnsi="Times New Roman" w:cs="Times New Roman"/>
          <w:sz w:val="28"/>
        </w:rPr>
        <w:t>на очередной финансовый год и плановый период» установлен порядок и ср</w:t>
      </w:r>
      <w:r w:rsidR="0099661A" w:rsidRPr="00E459BC">
        <w:rPr>
          <w:rFonts w:ascii="Times New Roman" w:hAnsi="Times New Roman" w:cs="Times New Roman"/>
          <w:sz w:val="28"/>
        </w:rPr>
        <w:t xml:space="preserve">оки составления Проекта решения. </w:t>
      </w:r>
    </w:p>
    <w:p w:rsidR="00E46009" w:rsidRPr="00C4040E" w:rsidRDefault="00E46009" w:rsidP="00D9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4040E">
        <w:rPr>
          <w:rFonts w:ascii="Times New Roman" w:hAnsi="Times New Roman" w:cs="Times New Roman"/>
          <w:sz w:val="28"/>
        </w:rPr>
        <w:t xml:space="preserve">Документы и </w:t>
      </w:r>
      <w:r w:rsidR="00DB1A35" w:rsidRPr="00C4040E">
        <w:rPr>
          <w:rFonts w:ascii="Times New Roman" w:hAnsi="Times New Roman" w:cs="Times New Roman"/>
          <w:sz w:val="28"/>
        </w:rPr>
        <w:t>материалы,</w:t>
      </w:r>
      <w:r w:rsidRPr="00C4040E">
        <w:rPr>
          <w:rFonts w:ascii="Times New Roman" w:hAnsi="Times New Roman" w:cs="Times New Roman"/>
          <w:sz w:val="28"/>
        </w:rPr>
        <w:t xml:space="preserve"> </w:t>
      </w:r>
      <w:r w:rsidR="00DB1A35" w:rsidRPr="00C4040E">
        <w:rPr>
          <w:rFonts w:ascii="Times New Roman" w:hAnsi="Times New Roman" w:cs="Times New Roman"/>
          <w:sz w:val="28"/>
        </w:rPr>
        <w:t xml:space="preserve">предоставленные </w:t>
      </w:r>
      <w:r w:rsidRPr="00C4040E">
        <w:rPr>
          <w:rFonts w:ascii="Times New Roman" w:hAnsi="Times New Roman" w:cs="Times New Roman"/>
          <w:sz w:val="28"/>
        </w:rPr>
        <w:t>в КСП ХМР</w:t>
      </w:r>
      <w:r w:rsidR="006940E0" w:rsidRPr="00C4040E">
        <w:rPr>
          <w:rFonts w:ascii="Times New Roman" w:hAnsi="Times New Roman" w:cs="Times New Roman"/>
          <w:sz w:val="28"/>
        </w:rPr>
        <w:t>,</w:t>
      </w:r>
      <w:r w:rsidRPr="00C4040E">
        <w:rPr>
          <w:rFonts w:ascii="Times New Roman" w:hAnsi="Times New Roman" w:cs="Times New Roman"/>
          <w:sz w:val="28"/>
        </w:rPr>
        <w:t xml:space="preserve"> </w:t>
      </w:r>
      <w:r w:rsidR="00DB1A35" w:rsidRPr="00C4040E">
        <w:rPr>
          <w:rFonts w:ascii="Times New Roman" w:hAnsi="Times New Roman" w:cs="Times New Roman"/>
          <w:sz w:val="28"/>
        </w:rPr>
        <w:t xml:space="preserve">частично соответствуют </w:t>
      </w:r>
      <w:r w:rsidRPr="00C4040E">
        <w:rPr>
          <w:rFonts w:ascii="Times New Roman" w:hAnsi="Times New Roman" w:cs="Times New Roman"/>
          <w:sz w:val="28"/>
        </w:rPr>
        <w:t xml:space="preserve">требованиям статьи 184.2. Бюджетного кодекса </w:t>
      </w:r>
      <w:r w:rsidR="00E272C1" w:rsidRPr="00C40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C4040E">
        <w:rPr>
          <w:rFonts w:ascii="Times New Roman" w:hAnsi="Times New Roman" w:cs="Times New Roman"/>
          <w:sz w:val="28"/>
        </w:rPr>
        <w:t>.</w:t>
      </w:r>
    </w:p>
    <w:p w:rsidR="00E46009" w:rsidRPr="00023221" w:rsidRDefault="00E46009" w:rsidP="00D91E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3221">
        <w:rPr>
          <w:rFonts w:ascii="Times New Roman" w:hAnsi="Times New Roman" w:cs="Times New Roman"/>
          <w:sz w:val="28"/>
        </w:rPr>
        <w:tab/>
        <w:t>Проектом решения предусмотрены следующие приложения:</w:t>
      </w:r>
    </w:p>
    <w:p w:rsidR="00E46009" w:rsidRPr="00023221" w:rsidRDefault="00E46009" w:rsidP="00D91E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3221">
        <w:rPr>
          <w:rFonts w:ascii="Times New Roman" w:hAnsi="Times New Roman" w:cs="Times New Roman"/>
          <w:sz w:val="28"/>
        </w:rPr>
        <w:tab/>
        <w:t xml:space="preserve">1. Перечень главных администраторов доходов бюджета сельского поселения </w:t>
      </w:r>
      <w:proofErr w:type="spellStart"/>
      <w:r w:rsidRPr="00023221">
        <w:rPr>
          <w:rFonts w:ascii="Times New Roman" w:hAnsi="Times New Roman" w:cs="Times New Roman"/>
          <w:sz w:val="28"/>
        </w:rPr>
        <w:t>Согом</w:t>
      </w:r>
      <w:proofErr w:type="spellEnd"/>
      <w:r w:rsidRPr="00023221">
        <w:rPr>
          <w:rFonts w:ascii="Times New Roman" w:hAnsi="Times New Roman" w:cs="Times New Roman"/>
          <w:sz w:val="28"/>
        </w:rPr>
        <w:t>,</w:t>
      </w:r>
    </w:p>
    <w:p w:rsidR="00E46009" w:rsidRPr="00023221" w:rsidRDefault="00E46009" w:rsidP="00D91E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3221">
        <w:rPr>
          <w:rFonts w:ascii="Times New Roman" w:hAnsi="Times New Roman" w:cs="Times New Roman"/>
          <w:sz w:val="28"/>
        </w:rPr>
        <w:tab/>
        <w:t xml:space="preserve">2. </w:t>
      </w:r>
      <w:r w:rsidR="00023221" w:rsidRPr="00023221">
        <w:rPr>
          <w:rFonts w:ascii="Times New Roman" w:hAnsi="Times New Roman" w:cs="Times New Roman"/>
          <w:sz w:val="28"/>
        </w:rPr>
        <w:t xml:space="preserve">Доходы бюджета сельского поселения </w:t>
      </w:r>
      <w:proofErr w:type="spellStart"/>
      <w:r w:rsidR="00023221" w:rsidRPr="00023221">
        <w:rPr>
          <w:rFonts w:ascii="Times New Roman" w:hAnsi="Times New Roman" w:cs="Times New Roman"/>
          <w:sz w:val="28"/>
        </w:rPr>
        <w:t>Согом</w:t>
      </w:r>
      <w:proofErr w:type="spellEnd"/>
      <w:r w:rsidR="00023221">
        <w:rPr>
          <w:rFonts w:ascii="Times New Roman" w:hAnsi="Times New Roman" w:cs="Times New Roman"/>
          <w:sz w:val="28"/>
        </w:rPr>
        <w:t xml:space="preserve"> </w:t>
      </w:r>
      <w:r w:rsidR="00023221" w:rsidRPr="00023221">
        <w:rPr>
          <w:rFonts w:ascii="Times New Roman" w:hAnsi="Times New Roman" w:cs="Times New Roman"/>
          <w:sz w:val="28"/>
        </w:rPr>
        <w:t>на 2023-2025 годы</w:t>
      </w:r>
      <w:r w:rsidRPr="00023221">
        <w:rPr>
          <w:rFonts w:ascii="Times New Roman" w:hAnsi="Times New Roman" w:cs="Times New Roman"/>
          <w:sz w:val="28"/>
        </w:rPr>
        <w:t>,</w:t>
      </w:r>
    </w:p>
    <w:p w:rsidR="00E46009" w:rsidRPr="00C4040E" w:rsidRDefault="00E46009" w:rsidP="00D91E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040E">
        <w:rPr>
          <w:rFonts w:ascii="Times New Roman" w:hAnsi="Times New Roman" w:cs="Times New Roman"/>
          <w:sz w:val="28"/>
        </w:rPr>
        <w:tab/>
        <w:t xml:space="preserve">3. Распределение бюджетных ассигнований по разделам, подразделам классификации расходов </w:t>
      </w:r>
      <w:r w:rsidR="0079369F" w:rsidRPr="00C4040E">
        <w:rPr>
          <w:rFonts w:ascii="Times New Roman" w:hAnsi="Times New Roman" w:cs="Times New Roman"/>
          <w:sz w:val="28"/>
        </w:rPr>
        <w:t>б</w:t>
      </w:r>
      <w:r w:rsidRPr="00C4040E">
        <w:rPr>
          <w:rFonts w:ascii="Times New Roman" w:hAnsi="Times New Roman" w:cs="Times New Roman"/>
          <w:sz w:val="28"/>
        </w:rPr>
        <w:t xml:space="preserve">юджета сельского поселения </w:t>
      </w:r>
      <w:proofErr w:type="spellStart"/>
      <w:r w:rsidRPr="00C4040E">
        <w:rPr>
          <w:rFonts w:ascii="Times New Roman" w:hAnsi="Times New Roman" w:cs="Times New Roman"/>
          <w:sz w:val="28"/>
        </w:rPr>
        <w:t>Согом</w:t>
      </w:r>
      <w:proofErr w:type="spellEnd"/>
      <w:r w:rsidRPr="00C4040E">
        <w:rPr>
          <w:rFonts w:ascii="Times New Roman" w:hAnsi="Times New Roman" w:cs="Times New Roman"/>
          <w:sz w:val="28"/>
        </w:rPr>
        <w:t xml:space="preserve"> на </w:t>
      </w:r>
      <w:r w:rsidR="003814B0" w:rsidRPr="00C4040E">
        <w:rPr>
          <w:rFonts w:ascii="Times New Roman" w:hAnsi="Times New Roman" w:cs="Times New Roman"/>
          <w:sz w:val="28"/>
        </w:rPr>
        <w:t>2023</w:t>
      </w:r>
      <w:r w:rsidRPr="00C4040E">
        <w:rPr>
          <w:rFonts w:ascii="Times New Roman" w:hAnsi="Times New Roman" w:cs="Times New Roman"/>
          <w:sz w:val="28"/>
        </w:rPr>
        <w:t xml:space="preserve"> год,</w:t>
      </w:r>
    </w:p>
    <w:p w:rsidR="00E46009" w:rsidRPr="00C4040E" w:rsidRDefault="00E46009" w:rsidP="00D91E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040E">
        <w:rPr>
          <w:rFonts w:ascii="Times New Roman" w:hAnsi="Times New Roman" w:cs="Times New Roman"/>
          <w:sz w:val="28"/>
        </w:rPr>
        <w:tab/>
        <w:t xml:space="preserve">4. Распределение бюджетных ассигнований по разделам, подразделам классификации расходов бюджета сельского поселения </w:t>
      </w:r>
      <w:proofErr w:type="spellStart"/>
      <w:r w:rsidRPr="00C4040E">
        <w:rPr>
          <w:rFonts w:ascii="Times New Roman" w:hAnsi="Times New Roman" w:cs="Times New Roman"/>
          <w:sz w:val="28"/>
        </w:rPr>
        <w:t>Согом</w:t>
      </w:r>
      <w:proofErr w:type="spellEnd"/>
      <w:r w:rsidRPr="00C4040E">
        <w:rPr>
          <w:rFonts w:ascii="Times New Roman" w:hAnsi="Times New Roman" w:cs="Times New Roman"/>
          <w:sz w:val="28"/>
        </w:rPr>
        <w:t xml:space="preserve"> на </w:t>
      </w:r>
      <w:r w:rsidR="003814B0" w:rsidRPr="00C4040E">
        <w:rPr>
          <w:rFonts w:ascii="Times New Roman" w:hAnsi="Times New Roman" w:cs="Times New Roman"/>
          <w:sz w:val="28"/>
        </w:rPr>
        <w:t>2024</w:t>
      </w:r>
      <w:r w:rsidRPr="00C4040E">
        <w:rPr>
          <w:rFonts w:ascii="Times New Roman" w:hAnsi="Times New Roman" w:cs="Times New Roman"/>
          <w:sz w:val="28"/>
        </w:rPr>
        <w:t>-</w:t>
      </w:r>
      <w:r w:rsidR="003814B0" w:rsidRPr="00C4040E">
        <w:rPr>
          <w:rFonts w:ascii="Times New Roman" w:hAnsi="Times New Roman" w:cs="Times New Roman"/>
          <w:sz w:val="28"/>
        </w:rPr>
        <w:t>2025</w:t>
      </w:r>
      <w:r w:rsidRPr="00C4040E">
        <w:rPr>
          <w:rFonts w:ascii="Times New Roman" w:hAnsi="Times New Roman" w:cs="Times New Roman"/>
          <w:sz w:val="28"/>
        </w:rPr>
        <w:t xml:space="preserve"> годы,</w:t>
      </w:r>
    </w:p>
    <w:p w:rsidR="00E46009" w:rsidRPr="00023221" w:rsidRDefault="00E46009" w:rsidP="00D91E0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023221">
        <w:rPr>
          <w:rFonts w:ascii="Times New Roman" w:hAnsi="Times New Roman" w:cs="Times New Roman"/>
          <w:sz w:val="28"/>
        </w:rPr>
        <w:tab/>
        <w:t xml:space="preserve">5. Ведомственная структура расходов бюджета </w:t>
      </w:r>
      <w:r w:rsidR="008D4ABD" w:rsidRPr="00023221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8D4ABD" w:rsidRPr="00023221">
        <w:rPr>
          <w:rFonts w:ascii="Times New Roman" w:hAnsi="Times New Roman" w:cs="Times New Roman"/>
          <w:sz w:val="28"/>
        </w:rPr>
        <w:t>Согом</w:t>
      </w:r>
      <w:proofErr w:type="spellEnd"/>
      <w:r w:rsidRPr="00023221">
        <w:rPr>
          <w:rFonts w:ascii="Times New Roman" w:hAnsi="Times New Roman" w:cs="Times New Roman"/>
          <w:sz w:val="28"/>
        </w:rPr>
        <w:t xml:space="preserve"> на </w:t>
      </w:r>
      <w:r w:rsidR="003814B0" w:rsidRPr="00023221">
        <w:rPr>
          <w:rFonts w:ascii="Times New Roman" w:hAnsi="Times New Roman" w:cs="Times New Roman"/>
          <w:sz w:val="28"/>
        </w:rPr>
        <w:t>2023</w:t>
      </w:r>
      <w:r w:rsidRPr="00023221">
        <w:rPr>
          <w:rFonts w:ascii="Times New Roman" w:hAnsi="Times New Roman" w:cs="Times New Roman"/>
          <w:sz w:val="28"/>
        </w:rPr>
        <w:t xml:space="preserve"> год, </w:t>
      </w:r>
      <w:r w:rsidR="00023221" w:rsidRPr="00023221">
        <w:rPr>
          <w:rFonts w:ascii="Times New Roman" w:hAnsi="Times New Roman" w:cs="Times New Roman"/>
          <w:i/>
          <w:sz w:val="28"/>
        </w:rPr>
        <w:t>при этом наименование Приложения 3 к Проекту                     не соответствует статье 5 Проекта решения.</w:t>
      </w:r>
    </w:p>
    <w:p w:rsidR="00E46009" w:rsidRPr="00023221" w:rsidRDefault="00E46009" w:rsidP="00D91E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3221">
        <w:rPr>
          <w:rFonts w:ascii="Times New Roman" w:hAnsi="Times New Roman" w:cs="Times New Roman"/>
          <w:sz w:val="28"/>
        </w:rPr>
        <w:tab/>
        <w:t xml:space="preserve">6. </w:t>
      </w:r>
      <w:r w:rsidR="0079369F" w:rsidRPr="00023221">
        <w:rPr>
          <w:rFonts w:ascii="Times New Roman" w:hAnsi="Times New Roman" w:cs="Times New Roman"/>
          <w:sz w:val="28"/>
        </w:rPr>
        <w:t xml:space="preserve">Ведомственная структура расходов бюджета сельского поселения Согом на </w:t>
      </w:r>
      <w:r w:rsidR="003814B0" w:rsidRPr="00023221">
        <w:rPr>
          <w:rFonts w:ascii="Times New Roman" w:hAnsi="Times New Roman" w:cs="Times New Roman"/>
          <w:sz w:val="28"/>
        </w:rPr>
        <w:t>2024</w:t>
      </w:r>
      <w:r w:rsidR="0079369F" w:rsidRPr="00023221">
        <w:rPr>
          <w:rFonts w:ascii="Times New Roman" w:hAnsi="Times New Roman" w:cs="Times New Roman"/>
          <w:sz w:val="28"/>
        </w:rPr>
        <w:t>-</w:t>
      </w:r>
      <w:r w:rsidR="003814B0" w:rsidRPr="00023221">
        <w:rPr>
          <w:rFonts w:ascii="Times New Roman" w:hAnsi="Times New Roman" w:cs="Times New Roman"/>
          <w:sz w:val="28"/>
        </w:rPr>
        <w:t>2025</w:t>
      </w:r>
      <w:r w:rsidR="0079369F" w:rsidRPr="00023221">
        <w:rPr>
          <w:rFonts w:ascii="Times New Roman" w:hAnsi="Times New Roman" w:cs="Times New Roman"/>
          <w:sz w:val="28"/>
        </w:rPr>
        <w:t xml:space="preserve"> годы, </w:t>
      </w:r>
      <w:r w:rsidR="0079369F" w:rsidRPr="00023221">
        <w:rPr>
          <w:rFonts w:ascii="Times New Roman" w:hAnsi="Times New Roman" w:cs="Times New Roman"/>
          <w:i/>
          <w:sz w:val="28"/>
        </w:rPr>
        <w:t xml:space="preserve">при этом наименование Приложения </w:t>
      </w:r>
      <w:r w:rsidR="00023221" w:rsidRPr="00023221">
        <w:rPr>
          <w:rFonts w:ascii="Times New Roman" w:hAnsi="Times New Roman" w:cs="Times New Roman"/>
          <w:i/>
          <w:sz w:val="28"/>
        </w:rPr>
        <w:t xml:space="preserve">4                             </w:t>
      </w:r>
      <w:r w:rsidR="0079369F" w:rsidRPr="00023221">
        <w:rPr>
          <w:rFonts w:ascii="Times New Roman" w:hAnsi="Times New Roman" w:cs="Times New Roman"/>
          <w:i/>
          <w:sz w:val="28"/>
        </w:rPr>
        <w:t xml:space="preserve"> к Проекту не соответствует</w:t>
      </w:r>
      <w:r w:rsidR="006940E0" w:rsidRPr="00023221">
        <w:rPr>
          <w:rFonts w:ascii="Times New Roman" w:hAnsi="Times New Roman" w:cs="Times New Roman"/>
          <w:i/>
          <w:sz w:val="28"/>
        </w:rPr>
        <w:t xml:space="preserve"> статье </w:t>
      </w:r>
      <w:r w:rsidR="00023221" w:rsidRPr="00023221">
        <w:rPr>
          <w:rFonts w:ascii="Times New Roman" w:hAnsi="Times New Roman" w:cs="Times New Roman"/>
          <w:i/>
          <w:sz w:val="28"/>
        </w:rPr>
        <w:t>5</w:t>
      </w:r>
      <w:r w:rsidR="0069624E" w:rsidRPr="00023221">
        <w:rPr>
          <w:rFonts w:ascii="Times New Roman" w:hAnsi="Times New Roman" w:cs="Times New Roman"/>
          <w:i/>
          <w:sz w:val="28"/>
        </w:rPr>
        <w:t xml:space="preserve"> Проекта решения</w:t>
      </w:r>
      <w:r w:rsidR="00023221" w:rsidRPr="00023221">
        <w:rPr>
          <w:rFonts w:ascii="Times New Roman" w:hAnsi="Times New Roman" w:cs="Times New Roman"/>
          <w:sz w:val="28"/>
        </w:rPr>
        <w:t>.</w:t>
      </w:r>
    </w:p>
    <w:p w:rsidR="00E46009" w:rsidRPr="00023221" w:rsidRDefault="00E46009" w:rsidP="00D91E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3221">
        <w:rPr>
          <w:rFonts w:ascii="Times New Roman" w:hAnsi="Times New Roman" w:cs="Times New Roman"/>
          <w:sz w:val="28"/>
        </w:rPr>
        <w:tab/>
        <w:t xml:space="preserve">7. Распределение бюджетных ассигнований по разделам, подразделам, целевым статьям (муниципальным программам                             и непрограммным направлениям деятельности) группам (группам, подгруппам) видов </w:t>
      </w:r>
      <w:proofErr w:type="gramStart"/>
      <w:r w:rsidRPr="00023221">
        <w:rPr>
          <w:rFonts w:ascii="Times New Roman" w:hAnsi="Times New Roman" w:cs="Times New Roman"/>
          <w:sz w:val="28"/>
        </w:rPr>
        <w:t>расходов классификации расходов бюджета сельского поселения</w:t>
      </w:r>
      <w:proofErr w:type="gramEnd"/>
      <w:r w:rsidRPr="000232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3221">
        <w:rPr>
          <w:rFonts w:ascii="Times New Roman" w:hAnsi="Times New Roman" w:cs="Times New Roman"/>
          <w:sz w:val="28"/>
        </w:rPr>
        <w:t>Согом</w:t>
      </w:r>
      <w:proofErr w:type="spellEnd"/>
      <w:r w:rsidRPr="00023221">
        <w:rPr>
          <w:rFonts w:ascii="Times New Roman" w:hAnsi="Times New Roman" w:cs="Times New Roman"/>
          <w:sz w:val="28"/>
        </w:rPr>
        <w:t xml:space="preserve"> на </w:t>
      </w:r>
      <w:r w:rsidR="003814B0" w:rsidRPr="00023221">
        <w:rPr>
          <w:rFonts w:ascii="Times New Roman" w:hAnsi="Times New Roman" w:cs="Times New Roman"/>
          <w:sz w:val="28"/>
        </w:rPr>
        <w:t>2023</w:t>
      </w:r>
      <w:r w:rsidRPr="00023221">
        <w:rPr>
          <w:rFonts w:ascii="Times New Roman" w:hAnsi="Times New Roman" w:cs="Times New Roman"/>
          <w:sz w:val="28"/>
        </w:rPr>
        <w:t xml:space="preserve"> год,</w:t>
      </w:r>
    </w:p>
    <w:p w:rsidR="00E46009" w:rsidRPr="00023221" w:rsidRDefault="00E46009" w:rsidP="00D91E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3221">
        <w:rPr>
          <w:rFonts w:ascii="Times New Roman" w:hAnsi="Times New Roman" w:cs="Times New Roman"/>
          <w:sz w:val="28"/>
        </w:rPr>
        <w:tab/>
        <w:t xml:space="preserve">8. Распределение бюджетных ассигнований по разделам, подразделам, целевым статьям (муниципальным программам                            и непрограммным направлениям деятельности) группам (группам, подгруппам) видов </w:t>
      </w:r>
      <w:proofErr w:type="gramStart"/>
      <w:r w:rsidRPr="00023221">
        <w:rPr>
          <w:rFonts w:ascii="Times New Roman" w:hAnsi="Times New Roman" w:cs="Times New Roman"/>
          <w:sz w:val="28"/>
        </w:rPr>
        <w:t>расходов классификации расходов бюджета сельского посе</w:t>
      </w:r>
      <w:r w:rsidR="00E87976" w:rsidRPr="00023221">
        <w:rPr>
          <w:rFonts w:ascii="Times New Roman" w:hAnsi="Times New Roman" w:cs="Times New Roman"/>
          <w:sz w:val="28"/>
        </w:rPr>
        <w:t>ления</w:t>
      </w:r>
      <w:proofErr w:type="gramEnd"/>
      <w:r w:rsidR="00E87976" w:rsidRPr="0002322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87976" w:rsidRPr="00023221">
        <w:rPr>
          <w:rFonts w:ascii="Times New Roman" w:hAnsi="Times New Roman" w:cs="Times New Roman"/>
          <w:sz w:val="28"/>
        </w:rPr>
        <w:t>Согом</w:t>
      </w:r>
      <w:proofErr w:type="spellEnd"/>
      <w:r w:rsidR="00E87976" w:rsidRPr="00023221">
        <w:rPr>
          <w:rFonts w:ascii="Times New Roman" w:hAnsi="Times New Roman" w:cs="Times New Roman"/>
          <w:sz w:val="28"/>
        </w:rPr>
        <w:t xml:space="preserve">  на </w:t>
      </w:r>
      <w:r w:rsidR="003814B0" w:rsidRPr="00023221">
        <w:rPr>
          <w:rFonts w:ascii="Times New Roman" w:hAnsi="Times New Roman" w:cs="Times New Roman"/>
          <w:sz w:val="28"/>
        </w:rPr>
        <w:t>2024</w:t>
      </w:r>
      <w:r w:rsidR="00E87976" w:rsidRPr="00023221">
        <w:rPr>
          <w:rFonts w:ascii="Times New Roman" w:hAnsi="Times New Roman" w:cs="Times New Roman"/>
          <w:sz w:val="28"/>
        </w:rPr>
        <w:t xml:space="preserve"> -</w:t>
      </w:r>
      <w:r w:rsidR="003814B0" w:rsidRPr="00023221">
        <w:rPr>
          <w:rFonts w:ascii="Times New Roman" w:hAnsi="Times New Roman" w:cs="Times New Roman"/>
          <w:sz w:val="28"/>
        </w:rPr>
        <w:t>2025</w:t>
      </w:r>
      <w:r w:rsidR="006940E0" w:rsidRPr="00023221">
        <w:rPr>
          <w:rFonts w:ascii="Times New Roman" w:hAnsi="Times New Roman" w:cs="Times New Roman"/>
          <w:sz w:val="28"/>
        </w:rPr>
        <w:t xml:space="preserve"> годы,</w:t>
      </w:r>
    </w:p>
    <w:p w:rsidR="00E46009" w:rsidRPr="00023221" w:rsidRDefault="00E46009" w:rsidP="00D91E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3221">
        <w:rPr>
          <w:rFonts w:ascii="Times New Roman" w:hAnsi="Times New Roman" w:cs="Times New Roman"/>
          <w:sz w:val="28"/>
        </w:rPr>
        <w:tab/>
        <w:t xml:space="preserve">9.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023221">
        <w:rPr>
          <w:rFonts w:ascii="Times New Roman" w:hAnsi="Times New Roman" w:cs="Times New Roman"/>
          <w:sz w:val="28"/>
        </w:rPr>
        <w:t>расходов классификации расходов бюджета сельского поселения</w:t>
      </w:r>
      <w:proofErr w:type="gramEnd"/>
      <w:r w:rsidRPr="000232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3221">
        <w:rPr>
          <w:rFonts w:ascii="Times New Roman" w:hAnsi="Times New Roman" w:cs="Times New Roman"/>
          <w:sz w:val="28"/>
        </w:rPr>
        <w:t>Согом</w:t>
      </w:r>
      <w:proofErr w:type="spellEnd"/>
      <w:r w:rsidRPr="00023221">
        <w:rPr>
          <w:rFonts w:ascii="Times New Roman" w:hAnsi="Times New Roman" w:cs="Times New Roman"/>
          <w:sz w:val="28"/>
        </w:rPr>
        <w:t xml:space="preserve"> на </w:t>
      </w:r>
      <w:r w:rsidR="003814B0" w:rsidRPr="00023221">
        <w:rPr>
          <w:rFonts w:ascii="Times New Roman" w:hAnsi="Times New Roman" w:cs="Times New Roman"/>
          <w:sz w:val="28"/>
        </w:rPr>
        <w:t>2023</w:t>
      </w:r>
      <w:r w:rsidRPr="00023221">
        <w:rPr>
          <w:rFonts w:ascii="Times New Roman" w:hAnsi="Times New Roman" w:cs="Times New Roman"/>
          <w:sz w:val="28"/>
        </w:rPr>
        <w:t xml:space="preserve"> год,</w:t>
      </w:r>
    </w:p>
    <w:p w:rsidR="00E46009" w:rsidRPr="00023221" w:rsidRDefault="00E46009" w:rsidP="00D91E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3221">
        <w:rPr>
          <w:rFonts w:ascii="Times New Roman" w:hAnsi="Times New Roman" w:cs="Times New Roman"/>
          <w:sz w:val="28"/>
        </w:rPr>
        <w:lastRenderedPageBreak/>
        <w:tab/>
        <w:t>10.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="0065172D">
        <w:rPr>
          <w:rFonts w:ascii="Times New Roman" w:hAnsi="Times New Roman" w:cs="Times New Roman"/>
          <w:sz w:val="28"/>
        </w:rPr>
        <w:t>,</w:t>
      </w:r>
      <w:r w:rsidRPr="00023221">
        <w:rPr>
          <w:rFonts w:ascii="Times New Roman" w:hAnsi="Times New Roman" w:cs="Times New Roman"/>
          <w:sz w:val="28"/>
        </w:rPr>
        <w:t xml:space="preserve"> классификации расходов бюджета сельского поселения </w:t>
      </w:r>
      <w:proofErr w:type="spellStart"/>
      <w:r w:rsidRPr="00023221">
        <w:rPr>
          <w:rFonts w:ascii="Times New Roman" w:hAnsi="Times New Roman" w:cs="Times New Roman"/>
          <w:sz w:val="28"/>
        </w:rPr>
        <w:t>Согом</w:t>
      </w:r>
      <w:proofErr w:type="spellEnd"/>
      <w:r w:rsidRPr="00023221">
        <w:rPr>
          <w:rFonts w:ascii="Times New Roman" w:hAnsi="Times New Roman" w:cs="Times New Roman"/>
          <w:sz w:val="28"/>
        </w:rPr>
        <w:t xml:space="preserve">                              на </w:t>
      </w:r>
      <w:r w:rsidR="003814B0" w:rsidRPr="00023221">
        <w:rPr>
          <w:rFonts w:ascii="Times New Roman" w:hAnsi="Times New Roman" w:cs="Times New Roman"/>
          <w:sz w:val="28"/>
        </w:rPr>
        <w:t>2024</w:t>
      </w:r>
      <w:r w:rsidRPr="00023221">
        <w:rPr>
          <w:rFonts w:ascii="Times New Roman" w:hAnsi="Times New Roman" w:cs="Times New Roman"/>
          <w:sz w:val="28"/>
        </w:rPr>
        <w:t>-</w:t>
      </w:r>
      <w:r w:rsidR="003814B0" w:rsidRPr="00023221">
        <w:rPr>
          <w:rFonts w:ascii="Times New Roman" w:hAnsi="Times New Roman" w:cs="Times New Roman"/>
          <w:sz w:val="28"/>
        </w:rPr>
        <w:t>2025</w:t>
      </w:r>
      <w:r w:rsidRPr="00023221">
        <w:rPr>
          <w:rFonts w:ascii="Times New Roman" w:hAnsi="Times New Roman" w:cs="Times New Roman"/>
          <w:sz w:val="28"/>
        </w:rPr>
        <w:t xml:space="preserve"> годы,</w:t>
      </w:r>
    </w:p>
    <w:p w:rsidR="00E46009" w:rsidRPr="00023221" w:rsidRDefault="00E46009" w:rsidP="00D9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23221">
        <w:rPr>
          <w:rFonts w:ascii="Times New Roman" w:hAnsi="Times New Roman" w:cs="Times New Roman"/>
          <w:sz w:val="28"/>
        </w:rPr>
        <w:t xml:space="preserve">11. Источники финансирования дефицита бюджета сельского поселения </w:t>
      </w:r>
      <w:proofErr w:type="spellStart"/>
      <w:r w:rsidRPr="00023221">
        <w:rPr>
          <w:rFonts w:ascii="Times New Roman" w:hAnsi="Times New Roman" w:cs="Times New Roman"/>
          <w:sz w:val="28"/>
        </w:rPr>
        <w:t>Согом</w:t>
      </w:r>
      <w:proofErr w:type="spellEnd"/>
      <w:r w:rsidRPr="00023221">
        <w:rPr>
          <w:rFonts w:ascii="Times New Roman" w:hAnsi="Times New Roman" w:cs="Times New Roman"/>
          <w:sz w:val="28"/>
        </w:rPr>
        <w:t xml:space="preserve"> на </w:t>
      </w:r>
      <w:r w:rsidR="003814B0" w:rsidRPr="00023221">
        <w:rPr>
          <w:rFonts w:ascii="Times New Roman" w:hAnsi="Times New Roman" w:cs="Times New Roman"/>
          <w:sz w:val="28"/>
        </w:rPr>
        <w:t>2023</w:t>
      </w:r>
      <w:r w:rsidRPr="00023221">
        <w:rPr>
          <w:rFonts w:ascii="Times New Roman" w:hAnsi="Times New Roman" w:cs="Times New Roman"/>
          <w:sz w:val="28"/>
        </w:rPr>
        <w:t xml:space="preserve"> год,</w:t>
      </w:r>
    </w:p>
    <w:p w:rsidR="00E46009" w:rsidRPr="00023221" w:rsidRDefault="00E46009" w:rsidP="00D9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23221">
        <w:rPr>
          <w:rFonts w:ascii="Times New Roman" w:hAnsi="Times New Roman" w:cs="Times New Roman"/>
          <w:sz w:val="28"/>
        </w:rPr>
        <w:t>12. Источники финансирования дефицита бюджета сельского поселения Согом на</w:t>
      </w:r>
      <w:r w:rsidR="008F1F46" w:rsidRPr="00023221">
        <w:rPr>
          <w:rFonts w:ascii="Times New Roman" w:hAnsi="Times New Roman" w:cs="Times New Roman"/>
          <w:sz w:val="28"/>
        </w:rPr>
        <w:t xml:space="preserve"> плановый период</w:t>
      </w:r>
      <w:r w:rsidRPr="00023221">
        <w:rPr>
          <w:rFonts w:ascii="Times New Roman" w:hAnsi="Times New Roman" w:cs="Times New Roman"/>
          <w:sz w:val="28"/>
        </w:rPr>
        <w:t xml:space="preserve"> </w:t>
      </w:r>
      <w:r w:rsidR="003814B0" w:rsidRPr="00023221">
        <w:rPr>
          <w:rFonts w:ascii="Times New Roman" w:hAnsi="Times New Roman" w:cs="Times New Roman"/>
          <w:sz w:val="28"/>
        </w:rPr>
        <w:t>2024</w:t>
      </w:r>
      <w:r w:rsidRPr="00023221">
        <w:rPr>
          <w:rFonts w:ascii="Times New Roman" w:hAnsi="Times New Roman" w:cs="Times New Roman"/>
          <w:sz w:val="28"/>
        </w:rPr>
        <w:t>-</w:t>
      </w:r>
      <w:r w:rsidR="003814B0" w:rsidRPr="00023221">
        <w:rPr>
          <w:rFonts w:ascii="Times New Roman" w:hAnsi="Times New Roman" w:cs="Times New Roman"/>
          <w:sz w:val="28"/>
        </w:rPr>
        <w:t>2025</w:t>
      </w:r>
      <w:r w:rsidRPr="00023221">
        <w:rPr>
          <w:rFonts w:ascii="Times New Roman" w:hAnsi="Times New Roman" w:cs="Times New Roman"/>
          <w:sz w:val="28"/>
        </w:rPr>
        <w:t xml:space="preserve"> годы,</w:t>
      </w:r>
    </w:p>
    <w:p w:rsidR="00E46009" w:rsidRPr="00023221" w:rsidRDefault="00E46009" w:rsidP="00D9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23221">
        <w:rPr>
          <w:rFonts w:ascii="Times New Roman" w:hAnsi="Times New Roman" w:cs="Times New Roman"/>
          <w:sz w:val="28"/>
        </w:rPr>
        <w:t xml:space="preserve">13. Объем межбюджетных трансфертов, получаемых из других бюджетов бюджетной системы Российской Федерации на </w:t>
      </w:r>
      <w:r w:rsidR="003814B0" w:rsidRPr="00023221">
        <w:rPr>
          <w:rFonts w:ascii="Times New Roman" w:hAnsi="Times New Roman" w:cs="Times New Roman"/>
          <w:sz w:val="28"/>
        </w:rPr>
        <w:t>2023</w:t>
      </w:r>
      <w:r w:rsidRPr="00023221">
        <w:rPr>
          <w:rFonts w:ascii="Times New Roman" w:hAnsi="Times New Roman" w:cs="Times New Roman"/>
          <w:sz w:val="28"/>
        </w:rPr>
        <w:t xml:space="preserve"> годы,</w:t>
      </w:r>
    </w:p>
    <w:p w:rsidR="00E46009" w:rsidRPr="003814B0" w:rsidRDefault="00E46009" w:rsidP="00D9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highlight w:val="yellow"/>
        </w:rPr>
      </w:pPr>
      <w:r w:rsidRPr="00023221">
        <w:rPr>
          <w:rFonts w:ascii="Times New Roman" w:hAnsi="Times New Roman" w:cs="Times New Roman"/>
          <w:sz w:val="28"/>
        </w:rPr>
        <w:t xml:space="preserve">14. Объем межбюджетных трансфертов, получаемых из других бюджетов бюджетной системы Российской Федерации на </w:t>
      </w:r>
      <w:r w:rsidR="003814B0" w:rsidRPr="00023221">
        <w:rPr>
          <w:rFonts w:ascii="Times New Roman" w:hAnsi="Times New Roman" w:cs="Times New Roman"/>
          <w:sz w:val="28"/>
        </w:rPr>
        <w:t>2024</w:t>
      </w:r>
      <w:r w:rsidRPr="00023221">
        <w:rPr>
          <w:rFonts w:ascii="Times New Roman" w:hAnsi="Times New Roman" w:cs="Times New Roman"/>
          <w:sz w:val="28"/>
        </w:rPr>
        <w:t>-</w:t>
      </w:r>
      <w:r w:rsidR="003814B0" w:rsidRPr="00023221">
        <w:rPr>
          <w:rFonts w:ascii="Times New Roman" w:hAnsi="Times New Roman" w:cs="Times New Roman"/>
          <w:sz w:val="28"/>
        </w:rPr>
        <w:t>2025</w:t>
      </w:r>
      <w:r w:rsidRPr="00023221">
        <w:rPr>
          <w:rFonts w:ascii="Times New Roman" w:hAnsi="Times New Roman" w:cs="Times New Roman"/>
          <w:sz w:val="28"/>
        </w:rPr>
        <w:t xml:space="preserve"> годы,</w:t>
      </w:r>
    </w:p>
    <w:p w:rsidR="00E46009" w:rsidRPr="00023221" w:rsidRDefault="00E46009" w:rsidP="00D9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23221">
        <w:rPr>
          <w:rFonts w:ascii="Times New Roman" w:hAnsi="Times New Roman" w:cs="Times New Roman"/>
          <w:sz w:val="28"/>
        </w:rPr>
        <w:t>15. Объем межбюджетных трансфертов</w:t>
      </w:r>
      <w:r w:rsidRPr="0039190D">
        <w:rPr>
          <w:rFonts w:ascii="Times New Roman" w:hAnsi="Times New Roman" w:cs="Times New Roman"/>
          <w:sz w:val="28"/>
        </w:rPr>
        <w:t>, предоставляемых</w:t>
      </w:r>
      <w:r w:rsidRPr="00023221">
        <w:rPr>
          <w:rFonts w:ascii="Times New Roman" w:hAnsi="Times New Roman" w:cs="Times New Roman"/>
          <w:sz w:val="28"/>
        </w:rPr>
        <w:t xml:space="preserve"> другим бюджетам </w:t>
      </w:r>
      <w:r w:rsidR="008F1F46" w:rsidRPr="00023221">
        <w:rPr>
          <w:rFonts w:ascii="Times New Roman" w:hAnsi="Times New Roman" w:cs="Times New Roman"/>
          <w:sz w:val="28"/>
        </w:rPr>
        <w:t xml:space="preserve">бюджетной системы Российской Федерации </w:t>
      </w:r>
      <w:r w:rsidRPr="00023221">
        <w:rPr>
          <w:rFonts w:ascii="Times New Roman" w:hAnsi="Times New Roman" w:cs="Times New Roman"/>
          <w:sz w:val="28"/>
        </w:rPr>
        <w:t xml:space="preserve">на </w:t>
      </w:r>
      <w:r w:rsidR="003814B0" w:rsidRPr="00023221">
        <w:rPr>
          <w:rFonts w:ascii="Times New Roman" w:hAnsi="Times New Roman" w:cs="Times New Roman"/>
          <w:sz w:val="28"/>
        </w:rPr>
        <w:t>2023</w:t>
      </w:r>
      <w:r w:rsidRPr="00023221">
        <w:rPr>
          <w:rFonts w:ascii="Times New Roman" w:hAnsi="Times New Roman" w:cs="Times New Roman"/>
          <w:sz w:val="28"/>
        </w:rPr>
        <w:t xml:space="preserve"> годы,</w:t>
      </w:r>
    </w:p>
    <w:p w:rsidR="00E46009" w:rsidRDefault="00E46009" w:rsidP="00D9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23221">
        <w:rPr>
          <w:rFonts w:ascii="Times New Roman" w:hAnsi="Times New Roman" w:cs="Times New Roman"/>
          <w:sz w:val="28"/>
        </w:rPr>
        <w:t xml:space="preserve">17. Перечень главных распорядителей средств бюджета сельского поселения </w:t>
      </w:r>
      <w:proofErr w:type="spellStart"/>
      <w:r w:rsidRPr="00023221">
        <w:rPr>
          <w:rFonts w:ascii="Times New Roman" w:hAnsi="Times New Roman" w:cs="Times New Roman"/>
          <w:sz w:val="28"/>
        </w:rPr>
        <w:t>Согом</w:t>
      </w:r>
      <w:proofErr w:type="spellEnd"/>
      <w:r w:rsidRPr="00023221">
        <w:rPr>
          <w:rFonts w:ascii="Times New Roman" w:hAnsi="Times New Roman" w:cs="Times New Roman"/>
          <w:sz w:val="28"/>
        </w:rPr>
        <w:t xml:space="preserve"> на </w:t>
      </w:r>
      <w:r w:rsidR="003814B0" w:rsidRPr="00023221">
        <w:rPr>
          <w:rFonts w:ascii="Times New Roman" w:hAnsi="Times New Roman" w:cs="Times New Roman"/>
          <w:sz w:val="28"/>
        </w:rPr>
        <w:t>2023</w:t>
      </w:r>
      <w:r w:rsidRPr="00023221">
        <w:rPr>
          <w:rFonts w:ascii="Times New Roman" w:hAnsi="Times New Roman" w:cs="Times New Roman"/>
          <w:sz w:val="28"/>
        </w:rPr>
        <w:t xml:space="preserve"> год</w:t>
      </w:r>
      <w:r w:rsidR="00D5688B">
        <w:rPr>
          <w:rFonts w:ascii="Times New Roman" w:hAnsi="Times New Roman" w:cs="Times New Roman"/>
          <w:sz w:val="28"/>
        </w:rPr>
        <w:t>,</w:t>
      </w:r>
    </w:p>
    <w:p w:rsidR="00D5688B" w:rsidRPr="00D5688B" w:rsidRDefault="00D5688B" w:rsidP="00D91E02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688B">
        <w:rPr>
          <w:rFonts w:ascii="Times New Roman" w:hAnsi="Times New Roman" w:cs="Times New Roman"/>
          <w:sz w:val="28"/>
        </w:rPr>
        <w:t>18. П</w:t>
      </w:r>
      <w:r w:rsidRPr="00D568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еречень главных </w:t>
      </w:r>
      <w:proofErr w:type="gramStart"/>
      <w:r w:rsidRPr="00D5688B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D568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5688B">
        <w:rPr>
          <w:rFonts w:ascii="Times New Roman" w:hAnsi="Times New Roman" w:cs="Times New Roman"/>
          <w:bCs/>
          <w:color w:val="000000"/>
          <w:sz w:val="28"/>
          <w:szCs w:val="28"/>
        </w:rPr>
        <w:t>Согом</w:t>
      </w:r>
      <w:proofErr w:type="spellEnd"/>
      <w:r w:rsidRPr="00D5688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46009" w:rsidRPr="00023221" w:rsidRDefault="00E46009" w:rsidP="00D9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23221">
        <w:rPr>
          <w:rFonts w:ascii="Times New Roman" w:hAnsi="Times New Roman" w:cs="Times New Roman"/>
          <w:sz w:val="28"/>
        </w:rPr>
        <w:t>Реестр источников доходов бюджета сельского поселения Согом</w:t>
      </w:r>
      <w:r w:rsidR="00E272C1" w:rsidRPr="00023221">
        <w:rPr>
          <w:rFonts w:ascii="Times New Roman" w:hAnsi="Times New Roman" w:cs="Times New Roman"/>
          <w:sz w:val="28"/>
        </w:rPr>
        <w:t xml:space="preserve">                      </w:t>
      </w:r>
      <w:r w:rsidR="00E91ED1" w:rsidRPr="00023221">
        <w:rPr>
          <w:rFonts w:ascii="Times New Roman" w:hAnsi="Times New Roman" w:cs="Times New Roman"/>
          <w:sz w:val="28"/>
        </w:rPr>
        <w:t>не предоставлен</w:t>
      </w:r>
      <w:r w:rsidR="00E272C1" w:rsidRPr="00023221">
        <w:rPr>
          <w:rFonts w:ascii="Times New Roman" w:hAnsi="Times New Roman" w:cs="Times New Roman"/>
          <w:sz w:val="28"/>
        </w:rPr>
        <w:t xml:space="preserve">, что нарушает статью 184.2. Бюджетного кодекса </w:t>
      </w:r>
      <w:r w:rsidR="00E272C1" w:rsidRPr="00023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6940E0" w:rsidRPr="00023221" w:rsidRDefault="00E46009" w:rsidP="00D9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23221">
        <w:rPr>
          <w:rFonts w:ascii="Times New Roman" w:hAnsi="Times New Roman" w:cs="Times New Roman"/>
          <w:sz w:val="28"/>
        </w:rPr>
        <w:t>В соответствии со статьей 171 Бюджетного кодекса РФ составление Проекта решения произведено финансово-экономическим блоком  администр</w:t>
      </w:r>
      <w:r w:rsidR="006940E0" w:rsidRPr="00023221">
        <w:rPr>
          <w:rFonts w:ascii="Times New Roman" w:hAnsi="Times New Roman" w:cs="Times New Roman"/>
          <w:sz w:val="28"/>
        </w:rPr>
        <w:t>ации сельского поселения Согом.</w:t>
      </w:r>
    </w:p>
    <w:p w:rsidR="00D56136" w:rsidRPr="0093318F" w:rsidRDefault="00E46009" w:rsidP="00D9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3318F">
        <w:rPr>
          <w:rFonts w:ascii="Times New Roman" w:hAnsi="Times New Roman" w:cs="Times New Roman"/>
          <w:sz w:val="28"/>
        </w:rPr>
        <w:t>В соответствии с частью 4 статьи 169 Бюджетного</w:t>
      </w:r>
      <w:r w:rsidR="00544F13" w:rsidRPr="0093318F">
        <w:rPr>
          <w:rFonts w:ascii="Times New Roman" w:hAnsi="Times New Roman" w:cs="Times New Roman"/>
          <w:sz w:val="28"/>
        </w:rPr>
        <w:t xml:space="preserve">                                      </w:t>
      </w:r>
      <w:r w:rsidRPr="0093318F">
        <w:rPr>
          <w:rFonts w:ascii="Times New Roman" w:hAnsi="Times New Roman" w:cs="Times New Roman"/>
          <w:sz w:val="28"/>
        </w:rPr>
        <w:t xml:space="preserve"> кодекса РФ, с учетом статьи 2 Положения о бюджетном процессе, бюджет поселения утверждается сроком на три года (очередной фин</w:t>
      </w:r>
      <w:r w:rsidR="00D56136" w:rsidRPr="0093318F">
        <w:rPr>
          <w:rFonts w:ascii="Times New Roman" w:hAnsi="Times New Roman" w:cs="Times New Roman"/>
          <w:sz w:val="28"/>
        </w:rPr>
        <w:t>ансовый год</w:t>
      </w:r>
      <w:r w:rsidR="006D7A1E" w:rsidRPr="0093318F">
        <w:rPr>
          <w:rFonts w:ascii="Times New Roman" w:hAnsi="Times New Roman" w:cs="Times New Roman"/>
          <w:sz w:val="28"/>
        </w:rPr>
        <w:t xml:space="preserve">                  </w:t>
      </w:r>
      <w:r w:rsidR="00D56136" w:rsidRPr="0093318F">
        <w:rPr>
          <w:rFonts w:ascii="Times New Roman" w:hAnsi="Times New Roman" w:cs="Times New Roman"/>
          <w:sz w:val="28"/>
        </w:rPr>
        <w:t xml:space="preserve"> и плановый период).</w:t>
      </w:r>
    </w:p>
    <w:p w:rsidR="00157552" w:rsidRPr="00806AF1" w:rsidRDefault="00D56136" w:rsidP="00D91E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6AF1">
        <w:rPr>
          <w:rFonts w:ascii="Times New Roman" w:hAnsi="Times New Roman" w:cs="Times New Roman"/>
          <w:sz w:val="28"/>
        </w:rPr>
        <w:tab/>
      </w:r>
      <w:r w:rsidR="00E46009" w:rsidRPr="00806AF1">
        <w:rPr>
          <w:rFonts w:ascii="Times New Roman" w:hAnsi="Times New Roman" w:cs="Times New Roman"/>
          <w:sz w:val="28"/>
          <w:szCs w:val="28"/>
        </w:rPr>
        <w:t xml:space="preserve">Согласно статье 184.2. </w:t>
      </w:r>
      <w:proofErr w:type="gramStart"/>
      <w:r w:rsidR="00E46009" w:rsidRPr="00806AF1">
        <w:rPr>
          <w:rFonts w:ascii="Times New Roman" w:hAnsi="Times New Roman" w:cs="Times New Roman"/>
          <w:sz w:val="28"/>
          <w:szCs w:val="28"/>
        </w:rPr>
        <w:t xml:space="preserve">Бюджетного кодекса РФ и </w:t>
      </w:r>
      <w:r w:rsidR="00501C65" w:rsidRPr="00806AF1">
        <w:rPr>
          <w:rFonts w:ascii="Times New Roman" w:hAnsi="Times New Roman" w:cs="Times New Roman"/>
          <w:sz w:val="28"/>
          <w:szCs w:val="28"/>
        </w:rPr>
        <w:t>пункт</w:t>
      </w:r>
      <w:r w:rsidR="00157552" w:rsidRPr="00806AF1">
        <w:rPr>
          <w:rFonts w:ascii="Times New Roman" w:hAnsi="Times New Roman" w:cs="Times New Roman"/>
          <w:sz w:val="28"/>
          <w:szCs w:val="28"/>
        </w:rPr>
        <w:t>у</w:t>
      </w:r>
      <w:r w:rsidR="00501C65" w:rsidRPr="00806AF1">
        <w:rPr>
          <w:rFonts w:ascii="Times New Roman" w:hAnsi="Times New Roman" w:cs="Times New Roman"/>
          <w:sz w:val="28"/>
          <w:szCs w:val="28"/>
        </w:rPr>
        <w:t xml:space="preserve"> 4 статьи 4 Положения </w:t>
      </w:r>
      <w:r w:rsidR="00E46009" w:rsidRPr="00806AF1">
        <w:rPr>
          <w:rFonts w:ascii="Times New Roman" w:hAnsi="Times New Roman" w:cs="Times New Roman"/>
          <w:sz w:val="28"/>
          <w:szCs w:val="28"/>
        </w:rPr>
        <w:t xml:space="preserve">о бюджетном процессе одновременно с Проектом решения </w:t>
      </w:r>
      <w:r w:rsidR="00544F13" w:rsidRPr="00806AF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46009" w:rsidRPr="00806AF1">
        <w:rPr>
          <w:rFonts w:ascii="Times New Roman" w:hAnsi="Times New Roman" w:cs="Times New Roman"/>
          <w:sz w:val="28"/>
          <w:szCs w:val="28"/>
        </w:rPr>
        <w:t xml:space="preserve">о бюджете поселения представлены основные направления бюджетной </w:t>
      </w:r>
      <w:r w:rsidR="00544F13" w:rsidRPr="00806AF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6009" w:rsidRPr="00806AF1">
        <w:rPr>
          <w:rFonts w:ascii="Times New Roman" w:hAnsi="Times New Roman" w:cs="Times New Roman"/>
          <w:sz w:val="28"/>
          <w:szCs w:val="28"/>
        </w:rPr>
        <w:t xml:space="preserve">и налоговой политики сельского поселения </w:t>
      </w:r>
      <w:proofErr w:type="spellStart"/>
      <w:r w:rsidR="00E46009" w:rsidRPr="00806AF1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="00E46009" w:rsidRPr="00806AF1">
        <w:rPr>
          <w:rFonts w:ascii="Times New Roman" w:hAnsi="Times New Roman" w:cs="Times New Roman"/>
          <w:sz w:val="28"/>
          <w:szCs w:val="28"/>
        </w:rPr>
        <w:t xml:space="preserve"> на </w:t>
      </w:r>
      <w:r w:rsidR="003814B0" w:rsidRPr="00806AF1">
        <w:rPr>
          <w:rFonts w:ascii="Times New Roman" w:hAnsi="Times New Roman" w:cs="Times New Roman"/>
          <w:sz w:val="28"/>
          <w:szCs w:val="28"/>
        </w:rPr>
        <w:t>2023</w:t>
      </w:r>
      <w:r w:rsidR="00E46009" w:rsidRPr="00806AF1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3814B0" w:rsidRPr="00806AF1">
        <w:rPr>
          <w:rFonts w:ascii="Times New Roman" w:hAnsi="Times New Roman" w:cs="Times New Roman"/>
          <w:sz w:val="28"/>
          <w:szCs w:val="28"/>
        </w:rPr>
        <w:t>2024</w:t>
      </w:r>
      <w:r w:rsidR="00E46009" w:rsidRPr="00806AF1">
        <w:rPr>
          <w:rFonts w:ascii="Times New Roman" w:hAnsi="Times New Roman" w:cs="Times New Roman"/>
          <w:sz w:val="28"/>
          <w:szCs w:val="28"/>
        </w:rPr>
        <w:t xml:space="preserve"> и </w:t>
      </w:r>
      <w:r w:rsidR="003814B0" w:rsidRPr="00806AF1">
        <w:rPr>
          <w:rFonts w:ascii="Times New Roman" w:hAnsi="Times New Roman" w:cs="Times New Roman"/>
          <w:sz w:val="28"/>
          <w:szCs w:val="28"/>
        </w:rPr>
        <w:t>2025</w:t>
      </w:r>
      <w:r w:rsidR="00501C65" w:rsidRPr="00806AF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46009" w:rsidRPr="00806AF1">
        <w:rPr>
          <w:rFonts w:ascii="Times New Roman" w:hAnsi="Times New Roman" w:cs="Times New Roman"/>
          <w:sz w:val="28"/>
          <w:szCs w:val="28"/>
        </w:rPr>
        <w:t xml:space="preserve">, которые утверждены </w:t>
      </w:r>
      <w:r w:rsidR="00806AF1" w:rsidRPr="00806AF1">
        <w:rPr>
          <w:rFonts w:ascii="Times New Roman" w:hAnsi="Times New Roman" w:cs="Times New Roman"/>
          <w:sz w:val="28"/>
          <w:szCs w:val="28"/>
        </w:rPr>
        <w:t>постановлением</w:t>
      </w:r>
      <w:r w:rsidR="00E46009" w:rsidRPr="00806AF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E46009" w:rsidRPr="00806AF1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="00E46009" w:rsidRPr="00806AF1">
        <w:rPr>
          <w:rFonts w:ascii="Times New Roman" w:hAnsi="Times New Roman" w:cs="Times New Roman"/>
          <w:sz w:val="28"/>
          <w:szCs w:val="28"/>
        </w:rPr>
        <w:t xml:space="preserve"> </w:t>
      </w:r>
      <w:r w:rsidR="00806AF1" w:rsidRPr="00806AF1">
        <w:rPr>
          <w:rFonts w:ascii="Times New Roman" w:eastAsia="Calibri" w:hAnsi="Times New Roman" w:cs="Times New Roman"/>
          <w:sz w:val="28"/>
          <w:szCs w:val="28"/>
        </w:rPr>
        <w:t>от 09.11.2022</w:t>
      </w:r>
      <w:r w:rsidR="005E0B25" w:rsidRPr="00806AF1">
        <w:rPr>
          <w:rFonts w:ascii="Times New Roman" w:hAnsi="Times New Roman" w:cs="Times New Roman"/>
          <w:sz w:val="28"/>
          <w:szCs w:val="28"/>
        </w:rPr>
        <w:t xml:space="preserve"> </w:t>
      </w:r>
      <w:r w:rsidR="00501C65" w:rsidRPr="00806AF1">
        <w:rPr>
          <w:rFonts w:ascii="Times New Roman" w:hAnsi="Times New Roman" w:cs="Times New Roman"/>
          <w:sz w:val="28"/>
          <w:szCs w:val="28"/>
        </w:rPr>
        <w:t xml:space="preserve">№ </w:t>
      </w:r>
      <w:r w:rsidR="00806AF1" w:rsidRPr="00806AF1">
        <w:rPr>
          <w:rFonts w:ascii="Times New Roman" w:hAnsi="Times New Roman" w:cs="Times New Roman"/>
          <w:sz w:val="28"/>
          <w:szCs w:val="28"/>
        </w:rPr>
        <w:t>67</w:t>
      </w:r>
      <w:r w:rsidR="00E46009" w:rsidRPr="00806AF1">
        <w:rPr>
          <w:rFonts w:ascii="Times New Roman" w:hAnsi="Times New Roman" w:cs="Times New Roman"/>
          <w:sz w:val="28"/>
          <w:szCs w:val="28"/>
        </w:rPr>
        <w:t xml:space="preserve"> </w:t>
      </w:r>
      <w:r w:rsidR="00544F13" w:rsidRPr="00806AF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46009" w:rsidRPr="00806AF1">
        <w:rPr>
          <w:rFonts w:ascii="Times New Roman" w:hAnsi="Times New Roman" w:cs="Times New Roman"/>
          <w:sz w:val="28"/>
          <w:szCs w:val="28"/>
        </w:rPr>
        <w:t>«</w:t>
      </w:r>
      <w:r w:rsidR="00806AF1" w:rsidRPr="00806AF1">
        <w:rPr>
          <w:rFonts w:ascii="Times New Roman" w:hAnsi="Times New Roman" w:cs="Times New Roman"/>
          <w:sz w:val="28"/>
          <w:szCs w:val="28"/>
        </w:rPr>
        <w:t xml:space="preserve">Об основных направлениях </w:t>
      </w:r>
      <w:r w:rsidR="00806AF1" w:rsidRPr="00806AF1">
        <w:rPr>
          <w:rFonts w:ascii="Times New Roman" w:hAnsi="Times New Roman" w:cs="Times New Roman"/>
          <w:bCs/>
          <w:color w:val="000000"/>
          <w:sz w:val="28"/>
          <w:szCs w:val="28"/>
        </w:rPr>
        <w:t>бюджетной и налоговой политики</w:t>
      </w:r>
      <w:r w:rsidR="00806AF1" w:rsidRPr="00806A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06AF1" w:rsidRPr="00806AF1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="00806AF1" w:rsidRPr="00806AF1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806AF1" w:rsidRPr="00806AF1">
        <w:rPr>
          <w:rFonts w:ascii="Times New Roman" w:hAnsi="Times New Roman" w:cs="Times New Roman"/>
          <w:sz w:val="28"/>
          <w:szCs w:val="28"/>
        </w:rPr>
        <w:t xml:space="preserve"> 2023 год и на плановый период 2024 и 2025 годов</w:t>
      </w:r>
      <w:r w:rsidR="00E46009" w:rsidRPr="00806AF1">
        <w:rPr>
          <w:rFonts w:ascii="Times New Roman" w:hAnsi="Times New Roman" w:cs="Times New Roman"/>
          <w:sz w:val="28"/>
          <w:szCs w:val="28"/>
        </w:rPr>
        <w:t>».</w:t>
      </w:r>
    </w:p>
    <w:p w:rsidR="00D27FBC" w:rsidRPr="00D27FBC" w:rsidRDefault="00D27FBC" w:rsidP="00D9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FB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бюджетной и налоговой политики сельского поселения </w:t>
      </w:r>
      <w:proofErr w:type="spellStart"/>
      <w:r w:rsidRPr="00D27FBC">
        <w:rPr>
          <w:rFonts w:ascii="Times New Roman" w:hAnsi="Times New Roman" w:cs="Times New Roman"/>
          <w:color w:val="000000"/>
          <w:sz w:val="28"/>
          <w:szCs w:val="28"/>
        </w:rPr>
        <w:t>Согом</w:t>
      </w:r>
      <w:proofErr w:type="spellEnd"/>
      <w:r w:rsidRPr="00D27FBC">
        <w:rPr>
          <w:rFonts w:ascii="Times New Roman" w:hAnsi="Times New Roman" w:cs="Times New Roman"/>
          <w:color w:val="000000"/>
          <w:sz w:val="28"/>
          <w:szCs w:val="28"/>
        </w:rPr>
        <w:t xml:space="preserve"> на 2023 год и на плановый период 2024 и 2025 годов подготовлены в соответствии с требованиями Бюджетного кодекса Российской Федерации и </w:t>
      </w:r>
      <w:r w:rsidRPr="00D27FBC">
        <w:rPr>
          <w:rFonts w:ascii="Times New Roman" w:hAnsi="Times New Roman" w:cs="Times New Roman"/>
          <w:sz w:val="28"/>
          <w:szCs w:val="28"/>
        </w:rPr>
        <w:t xml:space="preserve">решением Совета депутатов поселения </w:t>
      </w:r>
      <w:r w:rsidR="0081702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27FBC">
        <w:rPr>
          <w:rFonts w:ascii="Times New Roman" w:hAnsi="Times New Roman" w:cs="Times New Roman"/>
          <w:sz w:val="28"/>
          <w:szCs w:val="28"/>
        </w:rPr>
        <w:t xml:space="preserve">от 22.04.2016 № 13 «Об утверждении Положения об отдельных вопросах организации и осуществления бюджетного процесса в сельском поселении </w:t>
      </w:r>
      <w:proofErr w:type="spellStart"/>
      <w:r w:rsidRPr="00D27FBC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D27FB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F151A" w:rsidRPr="006F33E4" w:rsidRDefault="007F151A" w:rsidP="00D91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F33E4">
        <w:rPr>
          <w:rFonts w:ascii="Times New Roman" w:hAnsi="Times New Roman" w:cs="Times New Roman"/>
          <w:sz w:val="28"/>
          <w:szCs w:val="28"/>
        </w:rPr>
        <w:lastRenderedPageBreak/>
        <w:t xml:space="preserve">К рассмотрению представлено постановление администрации сельского поселения </w:t>
      </w:r>
      <w:r w:rsidR="00DE035A" w:rsidRPr="006F33E4">
        <w:rPr>
          <w:rFonts w:ascii="Times New Roman" w:hAnsi="Times New Roman" w:cs="Times New Roman"/>
          <w:sz w:val="28"/>
          <w:szCs w:val="28"/>
        </w:rPr>
        <w:t>Согом</w:t>
      </w:r>
      <w:r w:rsidRPr="006F33E4">
        <w:rPr>
          <w:rFonts w:ascii="Times New Roman" w:hAnsi="Times New Roman" w:cs="Times New Roman"/>
          <w:sz w:val="28"/>
          <w:szCs w:val="28"/>
        </w:rPr>
        <w:t xml:space="preserve"> от </w:t>
      </w:r>
      <w:r w:rsidR="00DE035A" w:rsidRPr="006F33E4">
        <w:rPr>
          <w:rFonts w:ascii="Times New Roman" w:hAnsi="Times New Roman" w:cs="Times New Roman"/>
          <w:sz w:val="28"/>
          <w:szCs w:val="28"/>
        </w:rPr>
        <w:t>20.12.2016</w:t>
      </w:r>
      <w:r w:rsidRPr="006F33E4">
        <w:rPr>
          <w:rFonts w:ascii="Times New Roman" w:hAnsi="Times New Roman" w:cs="Times New Roman"/>
          <w:sz w:val="28"/>
          <w:szCs w:val="28"/>
        </w:rPr>
        <w:t xml:space="preserve"> № </w:t>
      </w:r>
      <w:r w:rsidR="00DE035A" w:rsidRPr="006F33E4">
        <w:rPr>
          <w:rFonts w:ascii="Times New Roman" w:hAnsi="Times New Roman" w:cs="Times New Roman"/>
          <w:sz w:val="28"/>
          <w:szCs w:val="28"/>
        </w:rPr>
        <w:t>22</w:t>
      </w:r>
      <w:r w:rsidRPr="006F33E4">
        <w:rPr>
          <w:rFonts w:ascii="Times New Roman" w:hAnsi="Times New Roman" w:cs="Times New Roman"/>
          <w:sz w:val="28"/>
          <w:szCs w:val="28"/>
        </w:rPr>
        <w:t xml:space="preserve"> «О порядке разработки прогноза социально-экономического развития </w:t>
      </w:r>
      <w:r w:rsidR="00DE035A" w:rsidRPr="006F33E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и порядке формирования итогов социально-экономического развития се</w:t>
      </w:r>
      <w:r w:rsidR="005115D7" w:rsidRPr="006F33E4">
        <w:rPr>
          <w:rFonts w:ascii="Times New Roman" w:hAnsi="Times New Roman" w:cs="Times New Roman"/>
          <w:sz w:val="28"/>
          <w:szCs w:val="28"/>
        </w:rPr>
        <w:t>л</w:t>
      </w:r>
      <w:r w:rsidR="00DE035A" w:rsidRPr="006F33E4">
        <w:rPr>
          <w:rFonts w:ascii="Times New Roman" w:hAnsi="Times New Roman" w:cs="Times New Roman"/>
          <w:sz w:val="28"/>
          <w:szCs w:val="28"/>
        </w:rPr>
        <w:t>ьского поселения Согом за отчетный период»</w:t>
      </w:r>
      <w:r w:rsidRPr="006F33E4">
        <w:rPr>
          <w:rFonts w:ascii="Times New Roman" w:hAnsi="Times New Roman" w:cs="Times New Roman"/>
          <w:sz w:val="28"/>
          <w:szCs w:val="28"/>
        </w:rPr>
        <w:t xml:space="preserve"> (далее – Порядок разработки прогноза социально-экономического развития)</w:t>
      </w:r>
      <w:r w:rsidRPr="006F3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5EAA" w:rsidRPr="006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3E4">
        <w:rPr>
          <w:rFonts w:ascii="Times New Roman" w:hAnsi="Times New Roman" w:cs="Times New Roman"/>
          <w:sz w:val="28"/>
          <w:shd w:val="clear" w:color="auto" w:fill="FFFFFF"/>
        </w:rPr>
        <w:t xml:space="preserve">Контрольно-счетная палата </w:t>
      </w:r>
      <w:r w:rsidRPr="006F33E4">
        <w:rPr>
          <w:rFonts w:ascii="Times New Roman" w:hAnsi="Times New Roman" w:cs="Times New Roman"/>
          <w:sz w:val="28"/>
          <w:szCs w:val="28"/>
        </w:rPr>
        <w:t>рекомендует а</w:t>
      </w:r>
      <w:r w:rsidR="006940E0" w:rsidRPr="006F33E4">
        <w:rPr>
          <w:rFonts w:ascii="Times New Roman" w:hAnsi="Times New Roman" w:cs="Times New Roman"/>
          <w:sz w:val="28"/>
          <w:szCs w:val="28"/>
        </w:rPr>
        <w:t xml:space="preserve">ктуализировать данный нормативный </w:t>
      </w:r>
      <w:r w:rsidRPr="006F33E4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0530D6" w:rsidRPr="006F33E4">
        <w:rPr>
          <w:rFonts w:ascii="Times New Roman" w:hAnsi="Times New Roman" w:cs="Times New Roman"/>
          <w:sz w:val="28"/>
          <w:szCs w:val="28"/>
        </w:rPr>
        <w:t xml:space="preserve">акт </w:t>
      </w:r>
      <w:r w:rsidRPr="006F33E4">
        <w:rPr>
          <w:rFonts w:ascii="Times New Roman" w:hAnsi="Times New Roman" w:cs="Times New Roman"/>
          <w:sz w:val="28"/>
          <w:szCs w:val="28"/>
        </w:rPr>
        <w:t>в соответствии с</w:t>
      </w:r>
      <w:r w:rsidR="000530D6" w:rsidRPr="006F33E4">
        <w:rPr>
          <w:rFonts w:ascii="Times New Roman" w:hAnsi="Times New Roman" w:cs="Times New Roman"/>
          <w:sz w:val="28"/>
          <w:szCs w:val="28"/>
        </w:rPr>
        <w:t xml:space="preserve"> требованиями Федерального закона</w:t>
      </w:r>
      <w:r w:rsidRPr="006F33E4">
        <w:rPr>
          <w:rFonts w:ascii="Times New Roman" w:hAnsi="Times New Roman" w:cs="Times New Roman"/>
          <w:sz w:val="28"/>
          <w:szCs w:val="28"/>
        </w:rPr>
        <w:t xml:space="preserve"> от 28.06.2014 № 172-ФЗ «О стратегическом планировании в Российской Федерации».</w:t>
      </w:r>
    </w:p>
    <w:p w:rsidR="007F151A" w:rsidRPr="006F33E4" w:rsidRDefault="007F151A" w:rsidP="00D91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3E4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сельского поселения </w:t>
      </w:r>
      <w:proofErr w:type="spellStart"/>
      <w:r w:rsidR="00715EAA" w:rsidRPr="006F33E4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6F33E4">
        <w:rPr>
          <w:rFonts w:ascii="Times New Roman" w:hAnsi="Times New Roman" w:cs="Times New Roman"/>
          <w:sz w:val="28"/>
          <w:szCs w:val="28"/>
        </w:rPr>
        <w:t xml:space="preserve">                     от </w:t>
      </w:r>
      <w:r w:rsidR="00715EAA" w:rsidRPr="006F33E4">
        <w:rPr>
          <w:rFonts w:ascii="Times New Roman" w:hAnsi="Times New Roman" w:cs="Times New Roman"/>
          <w:sz w:val="28"/>
          <w:szCs w:val="28"/>
        </w:rPr>
        <w:t>09.11</w:t>
      </w:r>
      <w:r w:rsidRPr="006F33E4">
        <w:rPr>
          <w:rFonts w:ascii="Times New Roman" w:eastAsia="Calibri" w:hAnsi="Times New Roman" w:cs="Times New Roman"/>
          <w:sz w:val="28"/>
          <w:szCs w:val="28"/>
        </w:rPr>
        <w:t>.</w:t>
      </w:r>
      <w:r w:rsidR="003814B0" w:rsidRPr="006F33E4">
        <w:rPr>
          <w:rFonts w:ascii="Times New Roman" w:eastAsia="Calibri" w:hAnsi="Times New Roman" w:cs="Times New Roman"/>
          <w:sz w:val="28"/>
          <w:szCs w:val="28"/>
        </w:rPr>
        <w:t>2022</w:t>
      </w:r>
      <w:r w:rsidRPr="006F33E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F33E4" w:rsidRPr="006F33E4">
        <w:rPr>
          <w:rFonts w:ascii="Times New Roman" w:eastAsia="Calibri" w:hAnsi="Times New Roman" w:cs="Times New Roman"/>
          <w:sz w:val="28"/>
          <w:szCs w:val="28"/>
        </w:rPr>
        <w:t>104</w:t>
      </w:r>
      <w:r w:rsidRPr="006F33E4">
        <w:rPr>
          <w:rFonts w:ascii="Times New Roman" w:eastAsia="Calibri" w:hAnsi="Times New Roman" w:cs="Times New Roman"/>
          <w:sz w:val="28"/>
          <w:szCs w:val="28"/>
        </w:rPr>
        <w:t xml:space="preserve">-р утверждены основные показатели прогноза                       социально-экономического развития сельского поселения </w:t>
      </w:r>
      <w:proofErr w:type="spellStart"/>
      <w:r w:rsidR="00715EAA" w:rsidRPr="006F33E4">
        <w:rPr>
          <w:rFonts w:ascii="Times New Roman" w:eastAsia="Calibri" w:hAnsi="Times New Roman" w:cs="Times New Roman"/>
          <w:sz w:val="28"/>
          <w:szCs w:val="28"/>
        </w:rPr>
        <w:t>Согом</w:t>
      </w:r>
      <w:proofErr w:type="spellEnd"/>
      <w:r w:rsidRPr="006F33E4">
        <w:rPr>
          <w:rFonts w:ascii="Times New Roman" w:eastAsia="Calibri" w:hAnsi="Times New Roman" w:cs="Times New Roman"/>
          <w:sz w:val="28"/>
          <w:szCs w:val="28"/>
        </w:rPr>
        <w:t xml:space="preserve">                       на </w:t>
      </w:r>
      <w:r w:rsidR="003814B0" w:rsidRPr="006F33E4">
        <w:rPr>
          <w:rFonts w:ascii="Times New Roman" w:eastAsia="Calibri" w:hAnsi="Times New Roman" w:cs="Times New Roman"/>
          <w:sz w:val="28"/>
          <w:szCs w:val="28"/>
        </w:rPr>
        <w:t>2023</w:t>
      </w:r>
      <w:r w:rsidRPr="006F33E4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</w:t>
      </w:r>
      <w:r w:rsidR="003814B0" w:rsidRPr="006F33E4">
        <w:rPr>
          <w:rFonts w:ascii="Times New Roman" w:eastAsia="Calibri" w:hAnsi="Times New Roman" w:cs="Times New Roman"/>
          <w:sz w:val="28"/>
          <w:szCs w:val="28"/>
        </w:rPr>
        <w:t>2024</w:t>
      </w:r>
      <w:r w:rsidRPr="006F33E4">
        <w:rPr>
          <w:rFonts w:ascii="Times New Roman" w:eastAsia="Calibri" w:hAnsi="Times New Roman" w:cs="Times New Roman"/>
          <w:sz w:val="28"/>
          <w:szCs w:val="28"/>
        </w:rPr>
        <w:t>-2025 годов</w:t>
      </w:r>
      <w:r w:rsidRPr="006F33E4">
        <w:rPr>
          <w:rFonts w:ascii="Times New Roman" w:hAnsi="Times New Roman" w:cs="Times New Roman"/>
          <w:sz w:val="28"/>
          <w:szCs w:val="28"/>
        </w:rPr>
        <w:t xml:space="preserve">, при этом отсутствует увязка показателей прогноза социально-экономического развития муниципального образования «Сельское поселение </w:t>
      </w:r>
      <w:r w:rsidR="00715EAA" w:rsidRPr="006F33E4">
        <w:rPr>
          <w:rFonts w:ascii="Times New Roman" w:hAnsi="Times New Roman" w:cs="Times New Roman"/>
          <w:sz w:val="28"/>
          <w:szCs w:val="28"/>
        </w:rPr>
        <w:t>Согом</w:t>
      </w:r>
      <w:r w:rsidRPr="006F33E4">
        <w:rPr>
          <w:rFonts w:ascii="Times New Roman" w:hAnsi="Times New Roman" w:cs="Times New Roman"/>
          <w:sz w:val="28"/>
          <w:szCs w:val="28"/>
        </w:rPr>
        <w:t>»</w:t>
      </w:r>
      <w:r w:rsidR="0091486C" w:rsidRPr="006F33E4">
        <w:rPr>
          <w:rFonts w:ascii="Times New Roman" w:hAnsi="Times New Roman" w:cs="Times New Roman"/>
          <w:sz w:val="28"/>
          <w:szCs w:val="28"/>
        </w:rPr>
        <w:t xml:space="preserve"> </w:t>
      </w:r>
      <w:r w:rsidRPr="006F33E4">
        <w:rPr>
          <w:rFonts w:ascii="Times New Roman" w:hAnsi="Times New Roman" w:cs="Times New Roman"/>
          <w:sz w:val="28"/>
          <w:szCs w:val="28"/>
        </w:rPr>
        <w:t>с целевыми показателями муниципальных программ сельского поселения.</w:t>
      </w:r>
    </w:p>
    <w:p w:rsidR="0091486C" w:rsidRPr="006F33E4" w:rsidRDefault="007F151A" w:rsidP="00D91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F33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Контрольно-счетная палата обращает внимание, что  статьями 172, 173 Бюджетного кодекса Российской Федерации определено, что проект бюджета составляется на основе прогноза социально-экономического развития в целях финансового обеспечения расходных обязательств. </w:t>
      </w:r>
    </w:p>
    <w:p w:rsidR="007F151A" w:rsidRPr="006F33E4" w:rsidRDefault="007F151A" w:rsidP="00D91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3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Основные показатели прогноза социально-экономического развития сельского поселения </w:t>
      </w:r>
      <w:proofErr w:type="spellStart"/>
      <w:r w:rsidR="00715EAA" w:rsidRPr="006F33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Согом</w:t>
      </w:r>
      <w:proofErr w:type="spellEnd"/>
      <w:r w:rsidRPr="006F33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</w:t>
      </w:r>
      <w:r w:rsidR="003814B0" w:rsidRPr="006F33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2023</w:t>
      </w:r>
      <w:r w:rsidRPr="006F33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 и плановый период  утверждены распоряжением от </w:t>
      </w:r>
      <w:r w:rsidR="0091486C" w:rsidRPr="006F33E4">
        <w:rPr>
          <w:rFonts w:ascii="Times New Roman" w:hAnsi="Times New Roman" w:cs="Times New Roman"/>
          <w:sz w:val="28"/>
          <w:szCs w:val="28"/>
        </w:rPr>
        <w:t>09.11</w:t>
      </w:r>
      <w:r w:rsidR="0091486C" w:rsidRPr="006F33E4">
        <w:rPr>
          <w:rFonts w:ascii="Times New Roman" w:eastAsia="Calibri" w:hAnsi="Times New Roman" w:cs="Times New Roman"/>
          <w:sz w:val="28"/>
          <w:szCs w:val="28"/>
        </w:rPr>
        <w:t>.</w:t>
      </w:r>
      <w:r w:rsidR="003814B0" w:rsidRPr="006F33E4">
        <w:rPr>
          <w:rFonts w:ascii="Times New Roman" w:eastAsia="Calibri" w:hAnsi="Times New Roman" w:cs="Times New Roman"/>
          <w:sz w:val="28"/>
          <w:szCs w:val="28"/>
        </w:rPr>
        <w:t>2022</w:t>
      </w:r>
      <w:r w:rsidR="0091486C" w:rsidRPr="006F33E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F33E4" w:rsidRPr="006F33E4">
        <w:rPr>
          <w:rFonts w:ascii="Times New Roman" w:eastAsia="Calibri" w:hAnsi="Times New Roman" w:cs="Times New Roman"/>
          <w:sz w:val="28"/>
          <w:szCs w:val="28"/>
        </w:rPr>
        <w:t>104</w:t>
      </w:r>
      <w:r w:rsidR="0091486C" w:rsidRPr="006F33E4">
        <w:rPr>
          <w:rFonts w:ascii="Times New Roman" w:eastAsia="Calibri" w:hAnsi="Times New Roman" w:cs="Times New Roman"/>
          <w:sz w:val="28"/>
          <w:szCs w:val="28"/>
        </w:rPr>
        <w:t>-р</w:t>
      </w:r>
      <w:r w:rsidR="00F01437" w:rsidRPr="006F33E4">
        <w:rPr>
          <w:rFonts w:ascii="Times New Roman" w:eastAsia="Calibri" w:hAnsi="Times New Roman" w:cs="Times New Roman"/>
          <w:sz w:val="28"/>
          <w:szCs w:val="28"/>
        </w:rPr>
        <w:t>,</w:t>
      </w:r>
      <w:r w:rsidRPr="006F33E4">
        <w:rPr>
          <w:rFonts w:ascii="Times New Roman" w:hAnsi="Times New Roman" w:cs="Times New Roman"/>
          <w:sz w:val="28"/>
          <w:szCs w:val="28"/>
        </w:rPr>
        <w:t xml:space="preserve"> при этом публичные слушания </w:t>
      </w:r>
      <w:r w:rsidR="0091486C" w:rsidRPr="006F33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F33E4">
        <w:rPr>
          <w:rFonts w:ascii="Times New Roman" w:hAnsi="Times New Roman" w:cs="Times New Roman"/>
          <w:sz w:val="28"/>
          <w:szCs w:val="28"/>
        </w:rPr>
        <w:t xml:space="preserve">по Проекту бюджета </w:t>
      </w:r>
      <w:r w:rsidRPr="006F33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 w:rsidR="00715EAA" w:rsidRPr="006F33E4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Согом</w:t>
      </w:r>
      <w:proofErr w:type="spellEnd"/>
      <w:r w:rsidRPr="006F33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F33E4">
        <w:rPr>
          <w:rFonts w:ascii="Times New Roman" w:hAnsi="Times New Roman" w:cs="Times New Roman"/>
          <w:sz w:val="28"/>
          <w:szCs w:val="28"/>
        </w:rPr>
        <w:t xml:space="preserve">назначены на </w:t>
      </w:r>
      <w:r w:rsidR="006F33E4" w:rsidRPr="006F33E4">
        <w:rPr>
          <w:rFonts w:ascii="Times New Roman" w:hAnsi="Times New Roman" w:cs="Times New Roman"/>
          <w:sz w:val="28"/>
          <w:szCs w:val="28"/>
        </w:rPr>
        <w:t>24.10</w:t>
      </w:r>
      <w:r w:rsidRPr="006F33E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3814B0" w:rsidRPr="006F33E4">
        <w:rPr>
          <w:rFonts w:ascii="Times New Roman" w:eastAsia="Times New Roman" w:hAnsi="Times New Roman" w:cs="Times New Roman"/>
          <w:sz w:val="28"/>
          <w:szCs w:val="20"/>
          <w:lang w:eastAsia="ru-RU"/>
        </w:rPr>
        <w:t>2022</w:t>
      </w:r>
      <w:r w:rsidRPr="006F33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91486C" w:rsidRPr="006F33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</w:t>
      </w:r>
      <w:r w:rsidRPr="006F33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этой связи имеется риск, что проект бюджета разработан без учета основных показателей прогноза социально-экономического развития.</w:t>
      </w:r>
    </w:p>
    <w:p w:rsidR="00E46009" w:rsidRPr="006F33E4" w:rsidRDefault="00D46C46" w:rsidP="00D91E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33E4">
        <w:rPr>
          <w:rFonts w:ascii="Times New Roman" w:hAnsi="Times New Roman" w:cs="Times New Roman"/>
          <w:sz w:val="28"/>
        </w:rPr>
        <w:tab/>
      </w:r>
      <w:r w:rsidR="00E46009" w:rsidRPr="006F33E4">
        <w:rPr>
          <w:rFonts w:ascii="Times New Roman" w:hAnsi="Times New Roman" w:cs="Times New Roman"/>
          <w:sz w:val="28"/>
        </w:rPr>
        <w:t xml:space="preserve">В соответствии со статьей 184.1. Бюджетного кодекса РФ Проектом решения устанавливаются следующие основные характеристики бюджета на </w:t>
      </w:r>
      <w:r w:rsidR="003814B0" w:rsidRPr="006F33E4">
        <w:rPr>
          <w:rFonts w:ascii="Times New Roman" w:hAnsi="Times New Roman" w:cs="Times New Roman"/>
          <w:sz w:val="28"/>
        </w:rPr>
        <w:t>2023</w:t>
      </w:r>
      <w:r w:rsidR="00E46009" w:rsidRPr="006F33E4">
        <w:rPr>
          <w:rFonts w:ascii="Times New Roman" w:hAnsi="Times New Roman" w:cs="Times New Roman"/>
          <w:sz w:val="28"/>
        </w:rPr>
        <w:t xml:space="preserve"> год и плановый период </w:t>
      </w:r>
      <w:r w:rsidR="003814B0" w:rsidRPr="006F33E4">
        <w:rPr>
          <w:rFonts w:ascii="Times New Roman" w:hAnsi="Times New Roman" w:cs="Times New Roman"/>
          <w:sz w:val="28"/>
        </w:rPr>
        <w:t>2024</w:t>
      </w:r>
      <w:r w:rsidR="00E46009" w:rsidRPr="006F33E4">
        <w:rPr>
          <w:rFonts w:ascii="Times New Roman" w:hAnsi="Times New Roman" w:cs="Times New Roman"/>
          <w:sz w:val="28"/>
        </w:rPr>
        <w:t xml:space="preserve"> и </w:t>
      </w:r>
      <w:r w:rsidR="003814B0" w:rsidRPr="006F33E4">
        <w:rPr>
          <w:rFonts w:ascii="Times New Roman" w:hAnsi="Times New Roman" w:cs="Times New Roman"/>
          <w:sz w:val="28"/>
        </w:rPr>
        <w:t>2025</w:t>
      </w:r>
      <w:r w:rsidR="00E46009" w:rsidRPr="006F33E4">
        <w:rPr>
          <w:rFonts w:ascii="Times New Roman" w:hAnsi="Times New Roman" w:cs="Times New Roman"/>
          <w:sz w:val="28"/>
        </w:rPr>
        <w:t xml:space="preserve"> годов:</w:t>
      </w:r>
    </w:p>
    <w:p w:rsidR="00E46009" w:rsidRPr="000E57F0" w:rsidRDefault="00B033BE" w:rsidP="00D91E0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0E57F0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E46009" w:rsidRPr="000E57F0">
        <w:rPr>
          <w:rFonts w:ascii="Times New Roman" w:hAnsi="Times New Roman" w:cs="Times New Roman"/>
          <w:b/>
          <w:sz w:val="16"/>
          <w:szCs w:val="16"/>
        </w:rPr>
        <w:t>Таблица 1</w:t>
      </w:r>
    </w:p>
    <w:tbl>
      <w:tblPr>
        <w:tblW w:w="0" w:type="auto"/>
        <w:tblInd w:w="108" w:type="dxa"/>
        <w:tblLook w:val="0000"/>
      </w:tblPr>
      <w:tblGrid>
        <w:gridCol w:w="1051"/>
        <w:gridCol w:w="907"/>
        <w:gridCol w:w="850"/>
        <w:gridCol w:w="917"/>
        <w:gridCol w:w="636"/>
        <w:gridCol w:w="873"/>
        <w:gridCol w:w="797"/>
        <w:gridCol w:w="620"/>
        <w:gridCol w:w="913"/>
        <w:gridCol w:w="979"/>
        <w:gridCol w:w="636"/>
      </w:tblGrid>
      <w:tr w:rsidR="00E46009" w:rsidRPr="000E57F0" w:rsidTr="00B946F7">
        <w:trPr>
          <w:trHeight w:val="365"/>
        </w:trPr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5" w:rsidRPr="000E57F0" w:rsidRDefault="00FD4485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544F13" w:rsidRPr="000E57F0" w:rsidRDefault="00544F13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Основные </w:t>
            </w:r>
          </w:p>
          <w:p w:rsidR="00544F13" w:rsidRPr="000E57F0" w:rsidRDefault="00544F13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показатели</w:t>
            </w:r>
          </w:p>
          <w:p w:rsidR="00E46009" w:rsidRPr="000E57F0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5" w:rsidRPr="000E57F0" w:rsidRDefault="00FD4485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46009" w:rsidRPr="000E57F0" w:rsidRDefault="003814B0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2022</w:t>
            </w:r>
            <w:r w:rsidR="00E46009"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(оценка)</w:t>
            </w: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0E57F0" w:rsidRDefault="003814B0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2023</w:t>
            </w:r>
            <w:r w:rsidR="00E46009"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0E57F0" w:rsidRDefault="003814B0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2024</w:t>
            </w:r>
            <w:r w:rsidR="00E46009"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0E57F0" w:rsidRDefault="003814B0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2025</w:t>
            </w:r>
            <w:r w:rsidR="00E46009"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E46009" w:rsidRPr="000E57F0" w:rsidTr="00B946F7">
        <w:trPr>
          <w:trHeight w:val="748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0E57F0" w:rsidRDefault="00E46009" w:rsidP="00D91E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0E57F0" w:rsidRDefault="00E46009" w:rsidP="00D91E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0E57F0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9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0E57F0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 пред</w:t>
            </w:r>
            <w:proofErr w:type="gramStart"/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proofErr w:type="gramEnd"/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оду,               тыс. рублей</w:t>
            </w:r>
          </w:p>
        </w:tc>
        <w:tc>
          <w:tcPr>
            <w:tcW w:w="6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0E57F0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% к пред</w:t>
            </w:r>
            <w:proofErr w:type="gramStart"/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proofErr w:type="gramEnd"/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оду</w:t>
            </w:r>
          </w:p>
        </w:tc>
        <w:tc>
          <w:tcPr>
            <w:tcW w:w="8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0E57F0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0E57F0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 пред</w:t>
            </w:r>
            <w:proofErr w:type="gramStart"/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proofErr w:type="gramEnd"/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оду,              тыс. рублей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0E57F0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% к пред</w:t>
            </w:r>
            <w:proofErr w:type="gramStart"/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proofErr w:type="gramEnd"/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оду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0E57F0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0E57F0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 пред</w:t>
            </w:r>
            <w:proofErr w:type="gramStart"/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proofErr w:type="gramEnd"/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оду,            тыс. рублей</w:t>
            </w:r>
          </w:p>
        </w:tc>
        <w:tc>
          <w:tcPr>
            <w:tcW w:w="6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0E57F0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% к пред</w:t>
            </w:r>
            <w:proofErr w:type="gramStart"/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proofErr w:type="gramEnd"/>
            <w:r w:rsidRPr="000E5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оду</w:t>
            </w:r>
          </w:p>
        </w:tc>
      </w:tr>
      <w:tr w:rsidR="000E57F0" w:rsidRPr="000E57F0" w:rsidTr="00B946F7">
        <w:trPr>
          <w:trHeight w:val="204"/>
        </w:trPr>
        <w:tc>
          <w:tcPr>
            <w:tcW w:w="10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F0" w:rsidRPr="000E57F0" w:rsidRDefault="000E57F0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F0" w:rsidRPr="000E57F0" w:rsidRDefault="000E57F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12 193,2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F0" w:rsidRPr="000E57F0" w:rsidRDefault="000E57F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14 122,5</w:t>
            </w:r>
          </w:p>
        </w:tc>
        <w:tc>
          <w:tcPr>
            <w:tcW w:w="9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F0" w:rsidRPr="000E57F0" w:rsidRDefault="000E57F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1 929,3</w:t>
            </w:r>
          </w:p>
        </w:tc>
        <w:tc>
          <w:tcPr>
            <w:tcW w:w="6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F0" w:rsidRPr="000E57F0" w:rsidRDefault="000E57F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8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F0" w:rsidRPr="000E57F0" w:rsidRDefault="000E57F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12 598,2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F0" w:rsidRPr="000E57F0" w:rsidRDefault="000E57F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-1 524,3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F0" w:rsidRPr="000E57F0" w:rsidRDefault="000E57F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-10,8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F0" w:rsidRPr="000E57F0" w:rsidRDefault="000E57F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13 118,6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F0" w:rsidRPr="000E57F0" w:rsidRDefault="000E57F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520,4</w:t>
            </w:r>
          </w:p>
        </w:tc>
        <w:tc>
          <w:tcPr>
            <w:tcW w:w="6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F0" w:rsidRPr="000E57F0" w:rsidRDefault="000E57F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</w:tr>
      <w:tr w:rsidR="000E57F0" w:rsidRPr="000E57F0" w:rsidTr="00B946F7">
        <w:trPr>
          <w:trHeight w:val="204"/>
        </w:trPr>
        <w:tc>
          <w:tcPr>
            <w:tcW w:w="10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F0" w:rsidRPr="000E57F0" w:rsidRDefault="000E57F0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F0" w:rsidRPr="000E57F0" w:rsidRDefault="000E57F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12 791,6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F0" w:rsidRPr="000E57F0" w:rsidRDefault="000E57F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14 122,5</w:t>
            </w:r>
          </w:p>
        </w:tc>
        <w:tc>
          <w:tcPr>
            <w:tcW w:w="9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F0" w:rsidRPr="000E57F0" w:rsidRDefault="000E57F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1 330,9</w:t>
            </w:r>
          </w:p>
        </w:tc>
        <w:tc>
          <w:tcPr>
            <w:tcW w:w="6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F0" w:rsidRPr="000E57F0" w:rsidRDefault="000E57F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8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F0" w:rsidRPr="000E57F0" w:rsidRDefault="000E57F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12 598,2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F0" w:rsidRPr="000E57F0" w:rsidRDefault="000E57F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-1 524,3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F0" w:rsidRPr="000E57F0" w:rsidRDefault="000E57F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-10,8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F0" w:rsidRPr="000E57F0" w:rsidRDefault="000E57F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13 118,6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F0" w:rsidRPr="000E57F0" w:rsidRDefault="000E57F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520,4</w:t>
            </w:r>
          </w:p>
        </w:tc>
        <w:tc>
          <w:tcPr>
            <w:tcW w:w="6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F0" w:rsidRPr="000E57F0" w:rsidRDefault="000E57F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</w:tr>
      <w:tr w:rsidR="000E57F0" w:rsidRPr="003814B0" w:rsidTr="00BF1907">
        <w:trPr>
          <w:trHeight w:val="241"/>
        </w:trPr>
        <w:tc>
          <w:tcPr>
            <w:tcW w:w="10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F0" w:rsidRPr="000E57F0" w:rsidRDefault="000E57F0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Дефицит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F0" w:rsidRPr="000E57F0" w:rsidRDefault="000E57F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-598,4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F0" w:rsidRPr="000E57F0" w:rsidRDefault="000E57F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F0" w:rsidRPr="000E57F0" w:rsidRDefault="000E57F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F0" w:rsidRPr="000E57F0" w:rsidRDefault="000E57F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F0" w:rsidRPr="000E57F0" w:rsidRDefault="000E57F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F0" w:rsidRPr="000E57F0" w:rsidRDefault="000E57F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F0" w:rsidRPr="000E57F0" w:rsidRDefault="000E57F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F0" w:rsidRPr="000E57F0" w:rsidRDefault="000E57F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F0" w:rsidRPr="000E57F0" w:rsidRDefault="000E57F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F0" w:rsidRPr="000E57F0" w:rsidRDefault="000E57F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E46009" w:rsidRPr="005C21A2" w:rsidRDefault="00E46009" w:rsidP="00D9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A2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F01437" w:rsidRPr="005C21A2">
        <w:rPr>
          <w:rFonts w:ascii="Times New Roman" w:hAnsi="Times New Roman" w:cs="Times New Roman"/>
          <w:sz w:val="28"/>
          <w:szCs w:val="28"/>
        </w:rPr>
        <w:t>бюджета поселения предусмотрен на</w:t>
      </w:r>
      <w:r w:rsidRPr="005C21A2">
        <w:rPr>
          <w:rFonts w:ascii="Times New Roman" w:hAnsi="Times New Roman" w:cs="Times New Roman"/>
          <w:sz w:val="28"/>
          <w:szCs w:val="28"/>
        </w:rPr>
        <w:t xml:space="preserve"> </w:t>
      </w:r>
      <w:r w:rsidR="003814B0" w:rsidRPr="005C21A2">
        <w:rPr>
          <w:rFonts w:ascii="Times New Roman" w:hAnsi="Times New Roman" w:cs="Times New Roman"/>
          <w:sz w:val="28"/>
          <w:szCs w:val="28"/>
        </w:rPr>
        <w:t>2023</w:t>
      </w:r>
      <w:r w:rsidRPr="005C21A2">
        <w:rPr>
          <w:rFonts w:ascii="Times New Roman" w:hAnsi="Times New Roman" w:cs="Times New Roman"/>
          <w:sz w:val="28"/>
          <w:szCs w:val="28"/>
        </w:rPr>
        <w:t xml:space="preserve"> год в сумме – </w:t>
      </w:r>
      <w:r w:rsidR="005C21A2" w:rsidRPr="005C21A2">
        <w:rPr>
          <w:rFonts w:ascii="Times New Roman" w:hAnsi="Times New Roman" w:cs="Times New Roman"/>
          <w:color w:val="000000"/>
          <w:sz w:val="28"/>
          <w:szCs w:val="28"/>
        </w:rPr>
        <w:t>14 122,5</w:t>
      </w:r>
      <w:r w:rsidRPr="005C21A2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5C21A2" w:rsidRPr="005C21A2">
        <w:rPr>
          <w:rFonts w:ascii="Times New Roman" w:hAnsi="Times New Roman" w:cs="Times New Roman"/>
          <w:sz w:val="28"/>
          <w:szCs w:val="28"/>
        </w:rPr>
        <w:t>больше</w:t>
      </w:r>
      <w:r w:rsidRPr="005C21A2">
        <w:rPr>
          <w:rFonts w:ascii="Times New Roman" w:hAnsi="Times New Roman" w:cs="Times New Roman"/>
          <w:sz w:val="28"/>
          <w:szCs w:val="28"/>
        </w:rPr>
        <w:t xml:space="preserve"> ожид</w:t>
      </w:r>
      <w:r w:rsidR="004254A7" w:rsidRPr="005C21A2">
        <w:rPr>
          <w:rFonts w:ascii="Times New Roman" w:hAnsi="Times New Roman" w:cs="Times New Roman"/>
          <w:sz w:val="28"/>
          <w:szCs w:val="28"/>
        </w:rPr>
        <w:t xml:space="preserve">аемой оценки поступлений на </w:t>
      </w:r>
      <w:r w:rsidR="003814B0" w:rsidRPr="005C21A2">
        <w:rPr>
          <w:rFonts w:ascii="Times New Roman" w:hAnsi="Times New Roman" w:cs="Times New Roman"/>
          <w:sz w:val="28"/>
          <w:szCs w:val="28"/>
        </w:rPr>
        <w:t>2022</w:t>
      </w:r>
      <w:r w:rsidRPr="005C21A2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5C21A2" w:rsidRPr="005C21A2">
        <w:rPr>
          <w:rFonts w:ascii="Times New Roman" w:hAnsi="Times New Roman" w:cs="Times New Roman"/>
          <w:color w:val="000000"/>
          <w:sz w:val="28"/>
          <w:szCs w:val="28"/>
        </w:rPr>
        <w:t>1 929,3</w:t>
      </w:r>
      <w:r w:rsidR="00336913" w:rsidRPr="005C21A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22BE9" w:rsidRPr="005C21A2">
        <w:rPr>
          <w:rFonts w:ascii="Times New Roman" w:hAnsi="Times New Roman" w:cs="Times New Roman"/>
          <w:sz w:val="28"/>
          <w:szCs w:val="28"/>
        </w:rPr>
        <w:t>1</w:t>
      </w:r>
      <w:r w:rsidR="005C21A2" w:rsidRPr="005C21A2">
        <w:rPr>
          <w:rFonts w:ascii="Times New Roman" w:hAnsi="Times New Roman" w:cs="Times New Roman"/>
          <w:sz w:val="28"/>
          <w:szCs w:val="28"/>
        </w:rPr>
        <w:t>5</w:t>
      </w:r>
      <w:r w:rsidR="00022BE9" w:rsidRPr="005C21A2">
        <w:rPr>
          <w:rFonts w:ascii="Times New Roman" w:hAnsi="Times New Roman" w:cs="Times New Roman"/>
          <w:sz w:val="28"/>
          <w:szCs w:val="28"/>
        </w:rPr>
        <w:t>,8</w:t>
      </w:r>
      <w:r w:rsidRPr="005C21A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46009" w:rsidRPr="005C21A2" w:rsidRDefault="00E46009" w:rsidP="00D9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1A2">
        <w:rPr>
          <w:rFonts w:ascii="Times New Roman" w:hAnsi="Times New Roman" w:cs="Times New Roman"/>
          <w:sz w:val="28"/>
          <w:szCs w:val="28"/>
        </w:rPr>
        <w:tab/>
        <w:t xml:space="preserve">Общий объем расходов бюджета поселения предусмотрен </w:t>
      </w:r>
      <w:r w:rsidR="000F2001" w:rsidRPr="005C21A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01437" w:rsidRPr="005C21A2">
        <w:rPr>
          <w:rFonts w:ascii="Times New Roman" w:hAnsi="Times New Roman" w:cs="Times New Roman"/>
          <w:sz w:val="28"/>
          <w:szCs w:val="28"/>
        </w:rPr>
        <w:t>на</w:t>
      </w:r>
      <w:r w:rsidRPr="005C21A2">
        <w:rPr>
          <w:rFonts w:ascii="Times New Roman" w:hAnsi="Times New Roman" w:cs="Times New Roman"/>
          <w:sz w:val="28"/>
          <w:szCs w:val="28"/>
        </w:rPr>
        <w:t xml:space="preserve"> </w:t>
      </w:r>
      <w:r w:rsidR="003814B0" w:rsidRPr="005C21A2">
        <w:rPr>
          <w:rFonts w:ascii="Times New Roman" w:hAnsi="Times New Roman" w:cs="Times New Roman"/>
          <w:sz w:val="28"/>
          <w:szCs w:val="28"/>
        </w:rPr>
        <w:t>2023</w:t>
      </w:r>
      <w:r w:rsidRPr="005C21A2">
        <w:rPr>
          <w:rFonts w:ascii="Times New Roman" w:hAnsi="Times New Roman" w:cs="Times New Roman"/>
          <w:sz w:val="28"/>
          <w:szCs w:val="28"/>
        </w:rPr>
        <w:t xml:space="preserve"> год в сумме  – </w:t>
      </w:r>
      <w:r w:rsidR="005C21A2" w:rsidRPr="005C21A2">
        <w:rPr>
          <w:rFonts w:ascii="Times New Roman" w:hAnsi="Times New Roman" w:cs="Times New Roman"/>
          <w:color w:val="000000"/>
          <w:sz w:val="28"/>
          <w:szCs w:val="28"/>
        </w:rPr>
        <w:t>14 122,5</w:t>
      </w:r>
      <w:r w:rsidR="004254A7" w:rsidRPr="005C21A2">
        <w:rPr>
          <w:rFonts w:ascii="Times New Roman" w:hAnsi="Times New Roman" w:cs="Times New Roman"/>
          <w:sz w:val="28"/>
          <w:szCs w:val="28"/>
        </w:rPr>
        <w:t xml:space="preserve"> тыс</w:t>
      </w:r>
      <w:r w:rsidRPr="005C21A2">
        <w:rPr>
          <w:rFonts w:ascii="Times New Roman" w:hAnsi="Times New Roman" w:cs="Times New Roman"/>
          <w:sz w:val="28"/>
          <w:szCs w:val="28"/>
        </w:rPr>
        <w:t xml:space="preserve">. рублей, что </w:t>
      </w:r>
      <w:r w:rsidR="005C21A2" w:rsidRPr="005C21A2">
        <w:rPr>
          <w:rFonts w:ascii="Times New Roman" w:hAnsi="Times New Roman" w:cs="Times New Roman"/>
          <w:sz w:val="28"/>
          <w:szCs w:val="28"/>
        </w:rPr>
        <w:t>больше</w:t>
      </w:r>
      <w:r w:rsidRPr="005C21A2">
        <w:rPr>
          <w:rFonts w:ascii="Times New Roman" w:hAnsi="Times New Roman" w:cs="Times New Roman"/>
          <w:sz w:val="28"/>
          <w:szCs w:val="28"/>
        </w:rPr>
        <w:t xml:space="preserve"> </w:t>
      </w:r>
      <w:r w:rsidR="00336913" w:rsidRPr="005C21A2">
        <w:rPr>
          <w:rFonts w:ascii="Times New Roman" w:hAnsi="Times New Roman" w:cs="Times New Roman"/>
          <w:sz w:val="28"/>
          <w:szCs w:val="28"/>
        </w:rPr>
        <w:t xml:space="preserve">ожидаемой оценки расходов в </w:t>
      </w:r>
      <w:r w:rsidR="003814B0" w:rsidRPr="005C21A2">
        <w:rPr>
          <w:rFonts w:ascii="Times New Roman" w:hAnsi="Times New Roman" w:cs="Times New Roman"/>
          <w:sz w:val="28"/>
          <w:szCs w:val="28"/>
        </w:rPr>
        <w:t>2022</w:t>
      </w:r>
      <w:r w:rsidRPr="005C21A2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5C21A2" w:rsidRPr="005C21A2">
        <w:rPr>
          <w:rFonts w:ascii="Times New Roman" w:hAnsi="Times New Roman" w:cs="Times New Roman"/>
          <w:color w:val="000000"/>
          <w:sz w:val="28"/>
          <w:szCs w:val="28"/>
        </w:rPr>
        <w:t>1 330,9</w:t>
      </w:r>
      <w:r w:rsidRPr="005C21A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C21A2" w:rsidRPr="005C21A2">
        <w:rPr>
          <w:rFonts w:ascii="Times New Roman" w:hAnsi="Times New Roman" w:cs="Times New Roman"/>
          <w:sz w:val="28"/>
          <w:szCs w:val="28"/>
        </w:rPr>
        <w:t>10,4</w:t>
      </w:r>
      <w:r w:rsidRPr="005C21A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46009" w:rsidRPr="004D5254" w:rsidRDefault="00E46009" w:rsidP="00D9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25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Общий объем доходов бюджета поселения предусмотрен </w:t>
      </w:r>
      <w:r w:rsidR="00F01437" w:rsidRPr="004D5254">
        <w:rPr>
          <w:rFonts w:ascii="Times New Roman" w:hAnsi="Times New Roman" w:cs="Times New Roman"/>
          <w:sz w:val="28"/>
          <w:szCs w:val="28"/>
        </w:rPr>
        <w:t>на</w:t>
      </w:r>
      <w:r w:rsidRPr="004D5254">
        <w:rPr>
          <w:rFonts w:ascii="Times New Roman" w:hAnsi="Times New Roman" w:cs="Times New Roman"/>
          <w:sz w:val="28"/>
          <w:szCs w:val="28"/>
        </w:rPr>
        <w:t xml:space="preserve"> </w:t>
      </w:r>
      <w:r w:rsidR="003814B0" w:rsidRPr="004D5254">
        <w:rPr>
          <w:rFonts w:ascii="Times New Roman" w:hAnsi="Times New Roman" w:cs="Times New Roman"/>
          <w:sz w:val="28"/>
          <w:szCs w:val="28"/>
        </w:rPr>
        <w:t>2024</w:t>
      </w:r>
      <w:r w:rsidR="00F01437" w:rsidRPr="004D5254">
        <w:rPr>
          <w:rFonts w:ascii="Times New Roman" w:hAnsi="Times New Roman" w:cs="Times New Roman"/>
          <w:sz w:val="28"/>
          <w:szCs w:val="28"/>
        </w:rPr>
        <w:t xml:space="preserve"> год</w:t>
      </w:r>
      <w:r w:rsidRPr="004D5254">
        <w:rPr>
          <w:rFonts w:ascii="Times New Roman" w:hAnsi="Times New Roman" w:cs="Times New Roman"/>
          <w:sz w:val="28"/>
          <w:szCs w:val="28"/>
        </w:rPr>
        <w:t xml:space="preserve"> в сумме – </w:t>
      </w:r>
      <w:r w:rsidR="004D5254" w:rsidRPr="004D5254">
        <w:rPr>
          <w:rFonts w:ascii="Times New Roman" w:hAnsi="Times New Roman" w:cs="Times New Roman"/>
          <w:color w:val="000000"/>
          <w:sz w:val="28"/>
          <w:szCs w:val="28"/>
        </w:rPr>
        <w:t>12 598,2</w:t>
      </w:r>
      <w:r w:rsidRPr="004D52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702FD8" w:rsidRPr="004D5254">
        <w:rPr>
          <w:rFonts w:ascii="Times New Roman" w:hAnsi="Times New Roman" w:cs="Times New Roman"/>
          <w:sz w:val="28"/>
          <w:szCs w:val="28"/>
        </w:rPr>
        <w:t>ниже</w:t>
      </w:r>
      <w:r w:rsidR="002A200C" w:rsidRPr="004D5254">
        <w:rPr>
          <w:rFonts w:ascii="Times New Roman" w:hAnsi="Times New Roman" w:cs="Times New Roman"/>
          <w:sz w:val="28"/>
          <w:szCs w:val="28"/>
        </w:rPr>
        <w:t xml:space="preserve"> </w:t>
      </w:r>
      <w:r w:rsidRPr="004D5254">
        <w:rPr>
          <w:rFonts w:ascii="Times New Roman" w:hAnsi="Times New Roman" w:cs="Times New Roman"/>
          <w:sz w:val="28"/>
          <w:szCs w:val="28"/>
        </w:rPr>
        <w:t xml:space="preserve">прогнозируемого объема доходов на </w:t>
      </w:r>
      <w:r w:rsidR="003814B0" w:rsidRPr="004D5254">
        <w:rPr>
          <w:rFonts w:ascii="Times New Roman" w:hAnsi="Times New Roman" w:cs="Times New Roman"/>
          <w:sz w:val="28"/>
          <w:szCs w:val="28"/>
        </w:rPr>
        <w:t>2023</w:t>
      </w:r>
      <w:r w:rsidRPr="004D5254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4D5254" w:rsidRPr="004D5254">
        <w:rPr>
          <w:rFonts w:ascii="Times New Roman" w:hAnsi="Times New Roman" w:cs="Times New Roman"/>
          <w:color w:val="000000"/>
          <w:sz w:val="28"/>
          <w:szCs w:val="28"/>
        </w:rPr>
        <w:t>1 524,3</w:t>
      </w:r>
      <w:r w:rsidRPr="004D525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D5254" w:rsidRPr="004D5254">
        <w:rPr>
          <w:rFonts w:ascii="Times New Roman" w:hAnsi="Times New Roman" w:cs="Times New Roman"/>
          <w:sz w:val="28"/>
          <w:szCs w:val="28"/>
        </w:rPr>
        <w:t>10,8</w:t>
      </w:r>
      <w:r w:rsidR="00591493" w:rsidRPr="004D5254">
        <w:rPr>
          <w:rFonts w:ascii="Times New Roman" w:hAnsi="Times New Roman" w:cs="Times New Roman"/>
          <w:sz w:val="28"/>
          <w:szCs w:val="28"/>
        </w:rPr>
        <w:t xml:space="preserve"> </w:t>
      </w:r>
      <w:r w:rsidRPr="004D5254">
        <w:rPr>
          <w:rFonts w:ascii="Times New Roman" w:hAnsi="Times New Roman" w:cs="Times New Roman"/>
          <w:sz w:val="28"/>
          <w:szCs w:val="28"/>
        </w:rPr>
        <w:t>%.</w:t>
      </w:r>
    </w:p>
    <w:p w:rsidR="00E46009" w:rsidRPr="004D5254" w:rsidRDefault="00E46009" w:rsidP="00D9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254">
        <w:rPr>
          <w:rFonts w:ascii="Times New Roman" w:hAnsi="Times New Roman" w:cs="Times New Roman"/>
          <w:sz w:val="28"/>
          <w:szCs w:val="28"/>
        </w:rPr>
        <w:tab/>
        <w:t xml:space="preserve">Общий объем расходов бюджета поселения предусмотрен                  </w:t>
      </w:r>
      <w:r w:rsidR="00004771" w:rsidRPr="004D5254">
        <w:rPr>
          <w:rFonts w:ascii="Times New Roman" w:hAnsi="Times New Roman" w:cs="Times New Roman"/>
          <w:sz w:val="28"/>
          <w:szCs w:val="28"/>
        </w:rPr>
        <w:t>на</w:t>
      </w:r>
      <w:r w:rsidRPr="004D5254">
        <w:rPr>
          <w:rFonts w:ascii="Times New Roman" w:hAnsi="Times New Roman" w:cs="Times New Roman"/>
          <w:sz w:val="28"/>
          <w:szCs w:val="28"/>
        </w:rPr>
        <w:t xml:space="preserve"> </w:t>
      </w:r>
      <w:r w:rsidR="003814B0" w:rsidRPr="004D5254">
        <w:rPr>
          <w:rFonts w:ascii="Times New Roman" w:hAnsi="Times New Roman" w:cs="Times New Roman"/>
          <w:sz w:val="28"/>
          <w:szCs w:val="28"/>
        </w:rPr>
        <w:t>2024</w:t>
      </w:r>
      <w:r w:rsidR="00004771" w:rsidRPr="004D5254">
        <w:rPr>
          <w:rFonts w:ascii="Times New Roman" w:hAnsi="Times New Roman" w:cs="Times New Roman"/>
          <w:sz w:val="28"/>
          <w:szCs w:val="28"/>
        </w:rPr>
        <w:t xml:space="preserve"> год</w:t>
      </w:r>
      <w:r w:rsidRPr="004D5254">
        <w:rPr>
          <w:rFonts w:ascii="Times New Roman" w:hAnsi="Times New Roman" w:cs="Times New Roman"/>
          <w:sz w:val="28"/>
          <w:szCs w:val="28"/>
        </w:rPr>
        <w:t xml:space="preserve"> в сумме – </w:t>
      </w:r>
      <w:r w:rsidR="004D5254" w:rsidRPr="004D5254">
        <w:rPr>
          <w:rFonts w:ascii="Times New Roman" w:hAnsi="Times New Roman" w:cs="Times New Roman"/>
          <w:color w:val="000000"/>
          <w:sz w:val="28"/>
          <w:szCs w:val="28"/>
        </w:rPr>
        <w:t>12 598,2</w:t>
      </w:r>
      <w:r w:rsidR="004D5254" w:rsidRPr="004D5254">
        <w:rPr>
          <w:rFonts w:ascii="Times New Roman" w:hAnsi="Times New Roman" w:cs="Times New Roman"/>
          <w:sz w:val="28"/>
          <w:szCs w:val="28"/>
        </w:rPr>
        <w:t xml:space="preserve"> тыс. рублей, что ниже прогнозируемого объема </w:t>
      </w:r>
      <w:r w:rsidR="004D5254">
        <w:rPr>
          <w:rFonts w:ascii="Times New Roman" w:hAnsi="Times New Roman" w:cs="Times New Roman"/>
          <w:sz w:val="28"/>
          <w:szCs w:val="28"/>
        </w:rPr>
        <w:t>расходов</w:t>
      </w:r>
      <w:r w:rsidR="004D5254" w:rsidRPr="004D5254">
        <w:rPr>
          <w:rFonts w:ascii="Times New Roman" w:hAnsi="Times New Roman" w:cs="Times New Roman"/>
          <w:sz w:val="28"/>
          <w:szCs w:val="28"/>
        </w:rPr>
        <w:t xml:space="preserve"> на 2023 год на </w:t>
      </w:r>
      <w:r w:rsidR="004D5254" w:rsidRPr="004D5254">
        <w:rPr>
          <w:rFonts w:ascii="Times New Roman" w:hAnsi="Times New Roman" w:cs="Times New Roman"/>
          <w:color w:val="000000"/>
          <w:sz w:val="28"/>
          <w:szCs w:val="28"/>
        </w:rPr>
        <w:t>1 524,3</w:t>
      </w:r>
      <w:r w:rsidR="004D5254" w:rsidRPr="004D5254">
        <w:rPr>
          <w:rFonts w:ascii="Times New Roman" w:hAnsi="Times New Roman" w:cs="Times New Roman"/>
          <w:sz w:val="28"/>
          <w:szCs w:val="28"/>
        </w:rPr>
        <w:t xml:space="preserve"> тыс. рублей или 10,8 %</w:t>
      </w:r>
      <w:r w:rsidRPr="004D5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009" w:rsidRPr="004D5254" w:rsidRDefault="00E46009" w:rsidP="00D9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254">
        <w:rPr>
          <w:rFonts w:ascii="Times New Roman" w:hAnsi="Times New Roman" w:cs="Times New Roman"/>
          <w:sz w:val="28"/>
          <w:szCs w:val="28"/>
        </w:rPr>
        <w:tab/>
        <w:t xml:space="preserve">Общий объем доходов </w:t>
      </w:r>
      <w:r w:rsidR="00CF076F" w:rsidRPr="004D5254">
        <w:rPr>
          <w:rFonts w:ascii="Times New Roman" w:hAnsi="Times New Roman" w:cs="Times New Roman"/>
          <w:sz w:val="28"/>
          <w:szCs w:val="28"/>
        </w:rPr>
        <w:t>бюджета поселения предусмотрен на</w:t>
      </w:r>
      <w:r w:rsidRPr="004D5254">
        <w:rPr>
          <w:rFonts w:ascii="Times New Roman" w:hAnsi="Times New Roman" w:cs="Times New Roman"/>
          <w:sz w:val="28"/>
          <w:szCs w:val="28"/>
        </w:rPr>
        <w:t xml:space="preserve"> </w:t>
      </w:r>
      <w:r w:rsidR="003814B0" w:rsidRPr="004D5254">
        <w:rPr>
          <w:rFonts w:ascii="Times New Roman" w:hAnsi="Times New Roman" w:cs="Times New Roman"/>
          <w:sz w:val="28"/>
          <w:szCs w:val="28"/>
        </w:rPr>
        <w:t>2025</w:t>
      </w:r>
      <w:r w:rsidRPr="004D5254">
        <w:rPr>
          <w:rFonts w:ascii="Times New Roman" w:hAnsi="Times New Roman" w:cs="Times New Roman"/>
          <w:sz w:val="28"/>
          <w:szCs w:val="28"/>
        </w:rPr>
        <w:t xml:space="preserve"> год в сумме – </w:t>
      </w:r>
      <w:r w:rsidR="004D5254" w:rsidRPr="004D5254">
        <w:rPr>
          <w:rFonts w:ascii="Times New Roman" w:hAnsi="Times New Roman" w:cs="Times New Roman"/>
          <w:color w:val="000000"/>
          <w:sz w:val="28"/>
          <w:szCs w:val="28"/>
        </w:rPr>
        <w:t>13 118,6</w:t>
      </w:r>
      <w:r w:rsidRPr="004D52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336913" w:rsidRPr="004D5254">
        <w:rPr>
          <w:rFonts w:ascii="Times New Roman" w:hAnsi="Times New Roman" w:cs="Times New Roman"/>
          <w:sz w:val="28"/>
          <w:szCs w:val="28"/>
        </w:rPr>
        <w:t>больше</w:t>
      </w:r>
      <w:r w:rsidRPr="004D5254">
        <w:rPr>
          <w:rFonts w:ascii="Times New Roman" w:hAnsi="Times New Roman" w:cs="Times New Roman"/>
          <w:sz w:val="28"/>
          <w:szCs w:val="28"/>
        </w:rPr>
        <w:t xml:space="preserve"> прогнозируемого объема </w:t>
      </w:r>
      <w:r w:rsidR="00702FD8" w:rsidRPr="004D5254">
        <w:rPr>
          <w:rFonts w:ascii="Times New Roman" w:hAnsi="Times New Roman" w:cs="Times New Roman"/>
          <w:sz w:val="28"/>
          <w:szCs w:val="28"/>
        </w:rPr>
        <w:t>доходов</w:t>
      </w:r>
      <w:r w:rsidR="00CF076F" w:rsidRPr="004D5254">
        <w:rPr>
          <w:rFonts w:ascii="Times New Roman" w:hAnsi="Times New Roman" w:cs="Times New Roman"/>
          <w:sz w:val="28"/>
          <w:szCs w:val="28"/>
        </w:rPr>
        <w:t xml:space="preserve"> на</w:t>
      </w:r>
      <w:r w:rsidRPr="004D5254">
        <w:rPr>
          <w:rFonts w:ascii="Times New Roman" w:hAnsi="Times New Roman" w:cs="Times New Roman"/>
          <w:sz w:val="28"/>
          <w:szCs w:val="28"/>
        </w:rPr>
        <w:t xml:space="preserve"> </w:t>
      </w:r>
      <w:r w:rsidR="003814B0" w:rsidRPr="004D5254">
        <w:rPr>
          <w:rFonts w:ascii="Times New Roman" w:hAnsi="Times New Roman" w:cs="Times New Roman"/>
          <w:sz w:val="28"/>
          <w:szCs w:val="28"/>
        </w:rPr>
        <w:t>2024</w:t>
      </w:r>
      <w:r w:rsidRPr="004D5254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4D5254" w:rsidRPr="004D5254">
        <w:rPr>
          <w:rFonts w:ascii="Times New Roman" w:hAnsi="Times New Roman" w:cs="Times New Roman"/>
          <w:color w:val="000000"/>
          <w:sz w:val="28"/>
          <w:szCs w:val="28"/>
        </w:rPr>
        <w:t>520,4</w:t>
      </w:r>
      <w:r w:rsidR="00514D1A" w:rsidRPr="004D525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D5254" w:rsidRPr="004D5254">
        <w:rPr>
          <w:rFonts w:ascii="Times New Roman" w:hAnsi="Times New Roman" w:cs="Times New Roman"/>
          <w:sz w:val="28"/>
          <w:szCs w:val="28"/>
        </w:rPr>
        <w:t>4,1</w:t>
      </w:r>
      <w:r w:rsidRPr="004D525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46009" w:rsidRPr="004D5254" w:rsidRDefault="00E46009" w:rsidP="00D9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254">
        <w:rPr>
          <w:rFonts w:ascii="Times New Roman" w:hAnsi="Times New Roman" w:cs="Times New Roman"/>
          <w:sz w:val="28"/>
          <w:szCs w:val="28"/>
        </w:rPr>
        <w:tab/>
        <w:t xml:space="preserve">Общий объем расходов бюджета поселения предусмотрен                  </w:t>
      </w:r>
      <w:r w:rsidR="00CF076F" w:rsidRPr="004D5254">
        <w:rPr>
          <w:rFonts w:ascii="Times New Roman" w:hAnsi="Times New Roman" w:cs="Times New Roman"/>
          <w:sz w:val="28"/>
          <w:szCs w:val="28"/>
        </w:rPr>
        <w:t>на</w:t>
      </w:r>
      <w:r w:rsidRPr="004D5254">
        <w:rPr>
          <w:rFonts w:ascii="Times New Roman" w:hAnsi="Times New Roman" w:cs="Times New Roman"/>
          <w:sz w:val="28"/>
          <w:szCs w:val="28"/>
        </w:rPr>
        <w:t xml:space="preserve"> </w:t>
      </w:r>
      <w:r w:rsidR="003814B0" w:rsidRPr="004D5254">
        <w:rPr>
          <w:rFonts w:ascii="Times New Roman" w:hAnsi="Times New Roman" w:cs="Times New Roman"/>
          <w:sz w:val="28"/>
          <w:szCs w:val="28"/>
        </w:rPr>
        <w:t>2025</w:t>
      </w:r>
      <w:r w:rsidRPr="004D5254">
        <w:rPr>
          <w:rFonts w:ascii="Times New Roman" w:hAnsi="Times New Roman" w:cs="Times New Roman"/>
          <w:sz w:val="28"/>
          <w:szCs w:val="28"/>
        </w:rPr>
        <w:t xml:space="preserve"> год в сумме – </w:t>
      </w:r>
      <w:r w:rsidR="004D5254" w:rsidRPr="004D5254">
        <w:rPr>
          <w:rFonts w:ascii="Times New Roman" w:hAnsi="Times New Roman" w:cs="Times New Roman"/>
          <w:color w:val="000000"/>
          <w:sz w:val="28"/>
          <w:szCs w:val="28"/>
        </w:rPr>
        <w:t>13 118,6</w:t>
      </w:r>
      <w:r w:rsidR="004D5254" w:rsidRPr="004D5254">
        <w:rPr>
          <w:rFonts w:ascii="Times New Roman" w:hAnsi="Times New Roman" w:cs="Times New Roman"/>
          <w:sz w:val="28"/>
          <w:szCs w:val="28"/>
        </w:rPr>
        <w:t xml:space="preserve"> тыс. рублей, что больше прогнозируемого объема расходов на 2024 год на </w:t>
      </w:r>
      <w:r w:rsidR="004D5254" w:rsidRPr="004D5254">
        <w:rPr>
          <w:rFonts w:ascii="Times New Roman" w:hAnsi="Times New Roman" w:cs="Times New Roman"/>
          <w:color w:val="000000"/>
          <w:sz w:val="28"/>
          <w:szCs w:val="28"/>
        </w:rPr>
        <w:t>520,4</w:t>
      </w:r>
      <w:r w:rsidR="004D5254" w:rsidRPr="004D5254">
        <w:rPr>
          <w:rFonts w:ascii="Times New Roman" w:hAnsi="Times New Roman" w:cs="Times New Roman"/>
          <w:sz w:val="28"/>
          <w:szCs w:val="28"/>
        </w:rPr>
        <w:t xml:space="preserve"> тыс. рублей или 4,1 %</w:t>
      </w:r>
      <w:r w:rsidRPr="004D5254">
        <w:rPr>
          <w:rFonts w:ascii="Times New Roman" w:hAnsi="Times New Roman" w:cs="Times New Roman"/>
          <w:sz w:val="28"/>
          <w:szCs w:val="28"/>
        </w:rPr>
        <w:t>.</w:t>
      </w:r>
    </w:p>
    <w:p w:rsidR="00B64D8F" w:rsidRPr="00655219" w:rsidRDefault="00E46009" w:rsidP="00D91E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D5254">
        <w:rPr>
          <w:rFonts w:ascii="Times New Roman" w:hAnsi="Times New Roman" w:cs="Times New Roman"/>
          <w:sz w:val="28"/>
          <w:szCs w:val="28"/>
        </w:rPr>
        <w:tab/>
        <w:t xml:space="preserve">Резервный фонд, предусмотренный </w:t>
      </w:r>
      <w:r w:rsidR="00B64D8F" w:rsidRPr="004D5254">
        <w:rPr>
          <w:rFonts w:ascii="Times New Roman" w:hAnsi="Times New Roman" w:cs="Times New Roman"/>
          <w:sz w:val="28"/>
          <w:szCs w:val="28"/>
        </w:rPr>
        <w:t>статьей 12 Проекта</w:t>
      </w:r>
      <w:r w:rsidRPr="004D5254">
        <w:rPr>
          <w:rFonts w:ascii="Times New Roman" w:hAnsi="Times New Roman" w:cs="Times New Roman"/>
          <w:sz w:val="28"/>
          <w:szCs w:val="28"/>
        </w:rPr>
        <w:t xml:space="preserve"> решения, составляет на </w:t>
      </w:r>
      <w:r w:rsidR="003814B0" w:rsidRPr="004D5254">
        <w:rPr>
          <w:rFonts w:ascii="Times New Roman" w:hAnsi="Times New Roman" w:cs="Times New Roman"/>
          <w:sz w:val="28"/>
          <w:szCs w:val="28"/>
        </w:rPr>
        <w:t>2023</w:t>
      </w:r>
      <w:r w:rsidRPr="004D5254">
        <w:rPr>
          <w:rFonts w:ascii="Times New Roman" w:hAnsi="Times New Roman" w:cs="Times New Roman"/>
          <w:sz w:val="28"/>
          <w:szCs w:val="28"/>
        </w:rPr>
        <w:t xml:space="preserve"> год</w:t>
      </w:r>
      <w:r w:rsidR="00692296" w:rsidRPr="004D5254">
        <w:rPr>
          <w:rFonts w:ascii="Times New Roman" w:hAnsi="Times New Roman" w:cs="Times New Roman"/>
          <w:sz w:val="28"/>
          <w:szCs w:val="28"/>
        </w:rPr>
        <w:t xml:space="preserve"> </w:t>
      </w:r>
      <w:r w:rsidR="00B64D8F" w:rsidRPr="004D5254">
        <w:rPr>
          <w:rFonts w:ascii="Times New Roman" w:hAnsi="Times New Roman" w:cs="Times New Roman"/>
          <w:sz w:val="28"/>
          <w:szCs w:val="28"/>
        </w:rPr>
        <w:t>– 0,0 тыс. рублей.</w:t>
      </w:r>
      <w:r w:rsidRPr="004D5254">
        <w:rPr>
          <w:rFonts w:ascii="Times New Roman" w:hAnsi="Times New Roman" w:cs="Times New Roman"/>
          <w:sz w:val="28"/>
          <w:szCs w:val="28"/>
        </w:rPr>
        <w:t xml:space="preserve"> </w:t>
      </w:r>
      <w:r w:rsidR="00B64D8F" w:rsidRPr="004D5254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3814B0" w:rsidRPr="004D5254">
        <w:rPr>
          <w:rFonts w:ascii="Times New Roman" w:hAnsi="Times New Roman" w:cs="Times New Roman"/>
          <w:sz w:val="28"/>
          <w:szCs w:val="28"/>
        </w:rPr>
        <w:t>2024</w:t>
      </w:r>
      <w:r w:rsidR="00B64D8F" w:rsidRPr="00655219">
        <w:rPr>
          <w:rFonts w:ascii="Times New Roman" w:hAnsi="Times New Roman" w:cs="Times New Roman"/>
          <w:sz w:val="28"/>
        </w:rPr>
        <w:t xml:space="preserve"> и </w:t>
      </w:r>
      <w:r w:rsidR="003814B0" w:rsidRPr="00655219">
        <w:rPr>
          <w:rFonts w:ascii="Times New Roman" w:hAnsi="Times New Roman" w:cs="Times New Roman"/>
          <w:sz w:val="28"/>
        </w:rPr>
        <w:t>2025</w:t>
      </w:r>
      <w:r w:rsidR="00B64D8F" w:rsidRPr="00655219">
        <w:rPr>
          <w:rFonts w:ascii="Times New Roman" w:hAnsi="Times New Roman" w:cs="Times New Roman"/>
          <w:sz w:val="28"/>
        </w:rPr>
        <w:t xml:space="preserve"> годов </w:t>
      </w:r>
      <w:r w:rsidR="00655219" w:rsidRPr="00655219">
        <w:rPr>
          <w:rFonts w:ascii="Times New Roman" w:hAnsi="Times New Roman" w:cs="Times New Roman"/>
          <w:sz w:val="28"/>
        </w:rPr>
        <w:t>резервный фонд предусмотрен в размере 315,0 тыс. рублей и 656,0 тыс. рублей соответственно. Требования статьи 81 Бюджетного кодекса РФ  в части создания резервного фонда  на 2023 год соблюдены.</w:t>
      </w:r>
    </w:p>
    <w:p w:rsidR="00CF076F" w:rsidRPr="00C23251" w:rsidRDefault="00B74E9E" w:rsidP="00D9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сельского поселения </w:t>
      </w:r>
      <w:proofErr w:type="spellStart"/>
      <w:r w:rsidR="00C536E8" w:rsidRPr="00C23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Pr="00C2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от </w:t>
      </w:r>
      <w:r w:rsidR="00C536E8" w:rsidRPr="00C23251">
        <w:rPr>
          <w:rFonts w:ascii="Times New Roman" w:eastAsia="Times New Roman" w:hAnsi="Times New Roman" w:cs="Times New Roman"/>
          <w:sz w:val="28"/>
          <w:szCs w:val="28"/>
          <w:lang w:eastAsia="ru-RU"/>
        </w:rPr>
        <w:t>02.06.</w:t>
      </w:r>
      <w:r w:rsidR="003814B0" w:rsidRPr="00C2325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23251" w:rsidRPr="00C232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536E8" w:rsidRPr="00C23251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C2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Pr="00C2325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C536E8" w:rsidRPr="00C232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02.06.</w:t>
      </w:r>
      <w:r w:rsidR="003814B0" w:rsidRPr="00C2325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536E8" w:rsidRPr="00C2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58</w:t>
      </w:r>
      <w:r w:rsidRPr="00C2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утверждено Положение о порядке </w:t>
      </w:r>
      <w:proofErr w:type="gramStart"/>
      <w:r w:rsidRPr="00C23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 средств резервного фонда администрации сельского поселения</w:t>
      </w:r>
      <w:proofErr w:type="gramEnd"/>
      <w:r w:rsidRPr="00C2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6E8" w:rsidRPr="00C23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r w:rsidR="00CF076F" w:rsidRPr="00C23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86A" w:rsidRPr="00C23251" w:rsidRDefault="00DD086A" w:rsidP="00D9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51">
        <w:rPr>
          <w:rFonts w:ascii="Times New Roman" w:hAnsi="Times New Roman" w:cs="Times New Roman"/>
          <w:sz w:val="28"/>
          <w:szCs w:val="28"/>
        </w:rPr>
        <w:t>Пунктом 2.1. Положения от 02.06.</w:t>
      </w:r>
      <w:r w:rsidR="003814B0" w:rsidRPr="00C23251">
        <w:rPr>
          <w:rFonts w:ascii="Times New Roman" w:hAnsi="Times New Roman" w:cs="Times New Roman"/>
          <w:sz w:val="28"/>
          <w:szCs w:val="28"/>
        </w:rPr>
        <w:t>2022</w:t>
      </w:r>
      <w:r w:rsidRPr="00C23251">
        <w:rPr>
          <w:rFonts w:ascii="Times New Roman" w:hAnsi="Times New Roman" w:cs="Times New Roman"/>
          <w:sz w:val="28"/>
          <w:szCs w:val="28"/>
        </w:rPr>
        <w:t xml:space="preserve"> № 58 определено, </w:t>
      </w:r>
      <w:r w:rsidR="00BF2A69" w:rsidRPr="00C232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23251">
        <w:rPr>
          <w:rFonts w:ascii="Times New Roman" w:hAnsi="Times New Roman" w:cs="Times New Roman"/>
          <w:sz w:val="28"/>
          <w:szCs w:val="28"/>
        </w:rPr>
        <w:t xml:space="preserve">что средства резервного фонда могут использоваться на проведение аварийно-восстановительных работ и иных мероприятий, связанных </w:t>
      </w:r>
      <w:r w:rsidR="00BF2A69" w:rsidRPr="00C232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23251">
        <w:rPr>
          <w:rFonts w:ascii="Times New Roman" w:hAnsi="Times New Roman" w:cs="Times New Roman"/>
          <w:sz w:val="28"/>
          <w:szCs w:val="28"/>
        </w:rPr>
        <w:t xml:space="preserve">с ликвидацией последствий стихийных бедствий и других чрезвычайных ситуаций и введением режима повышенной готовности, имевших место </w:t>
      </w:r>
      <w:r w:rsidR="00CF076F" w:rsidRPr="00C2325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23251">
        <w:rPr>
          <w:rFonts w:ascii="Times New Roman" w:hAnsi="Times New Roman" w:cs="Times New Roman"/>
          <w:sz w:val="28"/>
          <w:szCs w:val="28"/>
        </w:rPr>
        <w:t>в текущем финансовом году, а так же финансовое обеспечение других непредвиденных расходов.</w:t>
      </w:r>
    </w:p>
    <w:p w:rsidR="00C536E8" w:rsidRPr="00C23251" w:rsidRDefault="00B74E9E" w:rsidP="00D91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обращает внимание, </w:t>
      </w:r>
      <w:r w:rsidR="00DD086A" w:rsidRPr="00C23251">
        <w:rPr>
          <w:rFonts w:ascii="Times New Roman" w:hAnsi="Times New Roman" w:cs="Times New Roman"/>
          <w:sz w:val="28"/>
          <w:szCs w:val="28"/>
        </w:rPr>
        <w:t>что</w:t>
      </w:r>
      <w:r w:rsidR="00DD086A" w:rsidRPr="00C2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81 Бюджетного кодекса Российской Федерации определено, что с</w:t>
      </w:r>
      <w:r w:rsidR="00C536E8" w:rsidRPr="00C23251">
        <w:rPr>
          <w:rFonts w:ascii="Times New Roman" w:hAnsi="Times New Roman" w:cs="Times New Roman"/>
          <w:sz w:val="28"/>
          <w:szCs w:val="28"/>
        </w:rPr>
        <w:t xml:space="preserve">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</w:t>
      </w:r>
      <w:r w:rsidR="00DD086A" w:rsidRPr="00C2325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536E8" w:rsidRPr="00C23251">
        <w:rPr>
          <w:rFonts w:ascii="Times New Roman" w:hAnsi="Times New Roman" w:cs="Times New Roman"/>
          <w:sz w:val="28"/>
          <w:szCs w:val="28"/>
        </w:rPr>
        <w:t>с ликвидацией последствий стихийных бедствий и других чрезвычайных ситуаций, а также на иные мероприятия, предусмотренные порядком</w:t>
      </w:r>
      <w:r w:rsidR="00DD086A" w:rsidRPr="00C232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4E9E" w:rsidRPr="00C23251" w:rsidRDefault="00DD086A" w:rsidP="00D91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1682" w:rsidRPr="00C23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Pr="00C2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внести изменения </w:t>
      </w:r>
      <w:r w:rsidR="00071682" w:rsidRPr="00C2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2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2325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C232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02.06.</w:t>
      </w:r>
      <w:r w:rsidR="003814B0" w:rsidRPr="00C2325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2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58 </w:t>
      </w:r>
      <w:r w:rsidRPr="00C23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23251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</w:t>
      </w:r>
      <w:proofErr w:type="gramStart"/>
      <w:r w:rsidRPr="00C23251">
        <w:rPr>
          <w:rStyle w:val="afa"/>
          <w:rFonts w:ascii="Times New Roman" w:hAnsi="Times New Roman" w:cs="Times New Roman"/>
          <w:b w:val="0"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Pr="00C23251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 Согом</w:t>
      </w:r>
      <w:r w:rsidRPr="00C23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C3D42" w:rsidRPr="00C23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C3D42" w:rsidRPr="00C23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предусмотрев</w:t>
      </w:r>
      <w:r w:rsidR="00F04981" w:rsidRPr="00C2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(конкретизировав)</w:t>
      </w:r>
      <w:r w:rsidR="003C3D42" w:rsidRPr="00C2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мероприятия, </w:t>
      </w:r>
      <w:r w:rsidR="00071682" w:rsidRPr="00C2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C3D42" w:rsidRPr="00C2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</w:t>
      </w:r>
      <w:r w:rsidR="0036168D" w:rsidRPr="00C23251">
        <w:rPr>
          <w:rFonts w:ascii="Times New Roman" w:hAnsi="Times New Roman" w:cs="Times New Roman"/>
          <w:sz w:val="28"/>
          <w:szCs w:val="28"/>
        </w:rPr>
        <w:t xml:space="preserve">механизм </w:t>
      </w:r>
      <w:r w:rsidR="00C22106" w:rsidRPr="00C23251">
        <w:rPr>
          <w:rFonts w:ascii="Times New Roman" w:hAnsi="Times New Roman" w:cs="Times New Roman"/>
          <w:sz w:val="28"/>
          <w:szCs w:val="28"/>
        </w:rPr>
        <w:t>направления</w:t>
      </w:r>
      <w:r w:rsidR="0036168D" w:rsidRPr="00C23251">
        <w:rPr>
          <w:rFonts w:ascii="Times New Roman" w:hAnsi="Times New Roman" w:cs="Times New Roman"/>
          <w:sz w:val="28"/>
          <w:szCs w:val="28"/>
        </w:rPr>
        <w:t xml:space="preserve"> и использования бюджетных ассигнований на данные мероприятия</w:t>
      </w:r>
      <w:r w:rsidR="00983BB0" w:rsidRPr="00C23251">
        <w:rPr>
          <w:rFonts w:ascii="Times New Roman" w:hAnsi="Times New Roman" w:cs="Times New Roman"/>
          <w:sz w:val="28"/>
          <w:szCs w:val="28"/>
        </w:rPr>
        <w:t xml:space="preserve"> и порядок осуществления </w:t>
      </w:r>
      <w:r w:rsidR="00A12567" w:rsidRPr="00C23251">
        <w:rPr>
          <w:rFonts w:ascii="Times New Roman" w:hAnsi="Times New Roman" w:cs="Times New Roman"/>
          <w:sz w:val="28"/>
          <w:szCs w:val="28"/>
        </w:rPr>
        <w:t>контрол</w:t>
      </w:r>
      <w:r w:rsidR="00983BB0" w:rsidRPr="00C23251">
        <w:rPr>
          <w:rFonts w:ascii="Times New Roman" w:hAnsi="Times New Roman" w:cs="Times New Roman"/>
          <w:sz w:val="28"/>
          <w:szCs w:val="28"/>
        </w:rPr>
        <w:t xml:space="preserve">я                                 </w:t>
      </w:r>
      <w:r w:rsidR="00A12567" w:rsidRPr="00C23251">
        <w:rPr>
          <w:rFonts w:ascii="Times New Roman" w:hAnsi="Times New Roman" w:cs="Times New Roman"/>
          <w:sz w:val="28"/>
          <w:szCs w:val="28"/>
        </w:rPr>
        <w:t xml:space="preserve"> за </w:t>
      </w:r>
      <w:r w:rsidR="00983BB0" w:rsidRPr="00C23251">
        <w:rPr>
          <w:rFonts w:ascii="Times New Roman" w:hAnsi="Times New Roman" w:cs="Times New Roman"/>
          <w:sz w:val="28"/>
          <w:szCs w:val="28"/>
        </w:rPr>
        <w:t>целевым использованием</w:t>
      </w:r>
      <w:r w:rsidR="00A12567" w:rsidRPr="00C23251">
        <w:rPr>
          <w:rFonts w:ascii="Times New Roman" w:hAnsi="Times New Roman" w:cs="Times New Roman"/>
          <w:sz w:val="28"/>
          <w:szCs w:val="28"/>
        </w:rPr>
        <w:t xml:space="preserve"> средств резервного фонда</w:t>
      </w:r>
      <w:r w:rsidR="003C3D42" w:rsidRPr="00C23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076F" w:rsidRPr="00C2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4E9E" w:rsidRPr="00C23251" w:rsidRDefault="00B74E9E" w:rsidP="00D91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51">
        <w:rPr>
          <w:rFonts w:ascii="Times New Roman" w:hAnsi="Times New Roman" w:cs="Times New Roman"/>
          <w:sz w:val="28"/>
          <w:szCs w:val="28"/>
        </w:rPr>
        <w:t>Так же</w:t>
      </w:r>
      <w:r w:rsidR="00CF076F" w:rsidRPr="00C23251">
        <w:rPr>
          <w:rFonts w:ascii="Times New Roman" w:hAnsi="Times New Roman" w:cs="Times New Roman"/>
          <w:sz w:val="28"/>
          <w:szCs w:val="28"/>
        </w:rPr>
        <w:t>,</w:t>
      </w:r>
      <w:r w:rsidRPr="00C23251">
        <w:rPr>
          <w:rFonts w:ascii="Times New Roman" w:hAnsi="Times New Roman" w:cs="Times New Roman"/>
          <w:sz w:val="28"/>
          <w:szCs w:val="28"/>
        </w:rPr>
        <w:t xml:space="preserve"> контрольно-счетная палата считает возможным рекомендовать, не условно (0,0 тыс. рублей) соблюдать требование статьи 81 Бюджетного кодекса Российской Федерации, а предусмотреть </w:t>
      </w:r>
      <w:r w:rsidRPr="00C23251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фактическое создание в расходной части бюджета сельского поселения </w:t>
      </w:r>
      <w:r w:rsidR="003C3D42" w:rsidRPr="00C23251">
        <w:rPr>
          <w:rFonts w:ascii="Times New Roman" w:hAnsi="Times New Roman" w:cs="Times New Roman"/>
          <w:sz w:val="28"/>
          <w:szCs w:val="28"/>
        </w:rPr>
        <w:t>Согом</w:t>
      </w:r>
      <w:r w:rsidRPr="00C23251">
        <w:rPr>
          <w:rFonts w:ascii="Times New Roman" w:hAnsi="Times New Roman" w:cs="Times New Roman"/>
          <w:sz w:val="28"/>
          <w:szCs w:val="28"/>
        </w:rPr>
        <w:t xml:space="preserve"> резервного фонда в денежном выражении, при этом в размере</w:t>
      </w:r>
      <w:r w:rsidR="003C3D42" w:rsidRPr="00C2325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23251">
        <w:rPr>
          <w:rFonts w:ascii="Times New Roman" w:hAnsi="Times New Roman" w:cs="Times New Roman"/>
          <w:sz w:val="28"/>
          <w:szCs w:val="28"/>
        </w:rPr>
        <w:t xml:space="preserve"> не более 3 процентов утвержденного общего объема расходов. </w:t>
      </w:r>
    </w:p>
    <w:p w:rsidR="00DF4F29" w:rsidRPr="00E24899" w:rsidRDefault="00692296" w:rsidP="00D91E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899">
        <w:rPr>
          <w:rFonts w:ascii="Times New Roman" w:hAnsi="Times New Roman" w:cs="Times New Roman"/>
          <w:sz w:val="28"/>
        </w:rPr>
        <w:tab/>
      </w:r>
      <w:r w:rsidR="00E46009" w:rsidRPr="00E24899">
        <w:rPr>
          <w:rFonts w:ascii="Times New Roman" w:hAnsi="Times New Roman" w:cs="Times New Roman"/>
          <w:sz w:val="28"/>
        </w:rPr>
        <w:t xml:space="preserve">Проектом решения </w:t>
      </w:r>
      <w:r w:rsidR="00A2734B" w:rsidRPr="00E24899">
        <w:rPr>
          <w:rFonts w:ascii="Times New Roman" w:hAnsi="Times New Roman" w:cs="Times New Roman"/>
          <w:sz w:val="28"/>
        </w:rPr>
        <w:t>предлагается утвердить в составе расходов бюджета муниципальный дорожный фонд</w:t>
      </w:r>
      <w:r w:rsidR="00E46009" w:rsidRPr="00E24899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E46009" w:rsidRPr="00E24899">
        <w:rPr>
          <w:rFonts w:ascii="Times New Roman" w:hAnsi="Times New Roman" w:cs="Times New Roman"/>
          <w:sz w:val="28"/>
        </w:rPr>
        <w:t>Согом</w:t>
      </w:r>
      <w:proofErr w:type="spellEnd"/>
      <w:r w:rsidR="00077DD9" w:rsidRPr="00E24899">
        <w:rPr>
          <w:rFonts w:ascii="Times New Roman" w:hAnsi="Times New Roman" w:cs="Times New Roman"/>
          <w:sz w:val="28"/>
        </w:rPr>
        <w:t xml:space="preserve">                  </w:t>
      </w:r>
      <w:r w:rsidR="00E46009" w:rsidRPr="00E24899">
        <w:rPr>
          <w:rFonts w:ascii="Times New Roman" w:hAnsi="Times New Roman" w:cs="Times New Roman"/>
          <w:sz w:val="28"/>
        </w:rPr>
        <w:t xml:space="preserve"> на </w:t>
      </w:r>
      <w:r w:rsidR="003814B0" w:rsidRPr="00E24899">
        <w:rPr>
          <w:rFonts w:ascii="Times New Roman" w:hAnsi="Times New Roman" w:cs="Times New Roman"/>
          <w:sz w:val="28"/>
        </w:rPr>
        <w:t>2023</w:t>
      </w:r>
      <w:r w:rsidR="00E46009" w:rsidRPr="00E24899">
        <w:rPr>
          <w:rFonts w:ascii="Times New Roman" w:hAnsi="Times New Roman" w:cs="Times New Roman"/>
          <w:sz w:val="28"/>
        </w:rPr>
        <w:t xml:space="preserve"> год в сумме </w:t>
      </w:r>
      <w:r w:rsidR="00E24899" w:rsidRPr="00E24899">
        <w:rPr>
          <w:rFonts w:ascii="Times New Roman" w:hAnsi="Times New Roman" w:cs="Times New Roman"/>
          <w:sz w:val="28"/>
        </w:rPr>
        <w:t>839,2</w:t>
      </w:r>
      <w:r w:rsidR="00E46009" w:rsidRPr="00E24899">
        <w:rPr>
          <w:rFonts w:ascii="Times New Roman" w:hAnsi="Times New Roman" w:cs="Times New Roman"/>
          <w:sz w:val="28"/>
        </w:rPr>
        <w:t xml:space="preserve"> тыс. рублей, на </w:t>
      </w:r>
      <w:r w:rsidR="003814B0" w:rsidRPr="00E24899">
        <w:rPr>
          <w:rFonts w:ascii="Times New Roman" w:hAnsi="Times New Roman" w:cs="Times New Roman"/>
          <w:sz w:val="28"/>
        </w:rPr>
        <w:t>2024</w:t>
      </w:r>
      <w:r w:rsidR="00E46009" w:rsidRPr="00E24899">
        <w:rPr>
          <w:rFonts w:ascii="Times New Roman" w:hAnsi="Times New Roman" w:cs="Times New Roman"/>
          <w:sz w:val="28"/>
        </w:rPr>
        <w:t xml:space="preserve"> год в сумме </w:t>
      </w:r>
      <w:r w:rsidR="00514D1A" w:rsidRPr="00E24899">
        <w:rPr>
          <w:rFonts w:ascii="Times New Roman" w:hAnsi="Times New Roman" w:cs="Times New Roman"/>
          <w:sz w:val="28"/>
        </w:rPr>
        <w:t xml:space="preserve">                     </w:t>
      </w:r>
      <w:r w:rsidR="00E24899" w:rsidRPr="00E24899">
        <w:rPr>
          <w:rFonts w:ascii="Times New Roman" w:hAnsi="Times New Roman" w:cs="Times New Roman"/>
          <w:sz w:val="28"/>
        </w:rPr>
        <w:t>898,9</w:t>
      </w:r>
      <w:r w:rsidR="00E46009" w:rsidRPr="00E24899">
        <w:rPr>
          <w:rFonts w:ascii="Times New Roman" w:hAnsi="Times New Roman" w:cs="Times New Roman"/>
          <w:sz w:val="28"/>
        </w:rPr>
        <w:t xml:space="preserve"> тыс. рублей, на </w:t>
      </w:r>
      <w:r w:rsidR="003814B0" w:rsidRPr="00E24899">
        <w:rPr>
          <w:rFonts w:ascii="Times New Roman" w:hAnsi="Times New Roman" w:cs="Times New Roman"/>
          <w:sz w:val="28"/>
        </w:rPr>
        <w:t>2025</w:t>
      </w:r>
      <w:r w:rsidR="00AC1A47" w:rsidRPr="00E24899">
        <w:rPr>
          <w:rFonts w:ascii="Times New Roman" w:hAnsi="Times New Roman" w:cs="Times New Roman"/>
          <w:sz w:val="28"/>
        </w:rPr>
        <w:t xml:space="preserve"> год в сумме </w:t>
      </w:r>
      <w:r w:rsidR="00E24899" w:rsidRPr="00E24899">
        <w:rPr>
          <w:rFonts w:ascii="Times New Roman" w:hAnsi="Times New Roman" w:cs="Times New Roman"/>
          <w:sz w:val="28"/>
        </w:rPr>
        <w:t>898,9</w:t>
      </w:r>
      <w:r w:rsidR="00163CFA" w:rsidRPr="00E24899">
        <w:rPr>
          <w:rFonts w:ascii="Times New Roman" w:hAnsi="Times New Roman" w:cs="Times New Roman"/>
          <w:sz w:val="28"/>
        </w:rPr>
        <w:t xml:space="preserve"> </w:t>
      </w:r>
      <w:r w:rsidR="00DF4F29" w:rsidRPr="00E24899">
        <w:rPr>
          <w:rFonts w:ascii="Times New Roman" w:hAnsi="Times New Roman" w:cs="Times New Roman"/>
          <w:sz w:val="28"/>
        </w:rPr>
        <w:t>тыс. рублей.</w:t>
      </w:r>
    </w:p>
    <w:p w:rsidR="00E46009" w:rsidRPr="00E24899" w:rsidRDefault="00E46009" w:rsidP="00D9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E24899">
        <w:rPr>
          <w:rFonts w:ascii="Times New Roman" w:hAnsi="Times New Roman" w:cs="Times New Roman"/>
          <w:sz w:val="28"/>
          <w:shd w:val="clear" w:color="auto" w:fill="FFFFFF"/>
        </w:rPr>
        <w:t xml:space="preserve">Решением Совета депутатов </w:t>
      </w:r>
      <w:r w:rsidRPr="00E24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Pr="00E24899">
        <w:rPr>
          <w:rStyle w:val="af0"/>
          <w:rFonts w:eastAsiaTheme="minorHAnsi"/>
          <w:sz w:val="28"/>
          <w:szCs w:val="28"/>
        </w:rPr>
        <w:t>24.04.2014 № 09</w:t>
      </w:r>
      <w:r w:rsidRPr="00E24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 Порядок формирования и использования бюджетных ассигнований</w:t>
      </w:r>
      <w:r w:rsidRPr="00E24899">
        <w:rPr>
          <w:rFonts w:ascii="Times New Roman" w:hAnsi="Times New Roman" w:cs="Times New Roman"/>
          <w:sz w:val="28"/>
          <w:shd w:val="clear" w:color="auto" w:fill="FFFFFF"/>
        </w:rPr>
        <w:t xml:space="preserve"> муниципального дорожного фонда сельского поселения Согом.</w:t>
      </w:r>
    </w:p>
    <w:p w:rsidR="00E46009" w:rsidRDefault="001E5885" w:rsidP="00D91E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89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46009" w:rsidRPr="00E24899">
        <w:rPr>
          <w:rFonts w:ascii="Times New Roman" w:hAnsi="Times New Roman" w:cs="Times New Roman"/>
          <w:sz w:val="28"/>
        </w:rPr>
        <w:t xml:space="preserve">Прогнозируемый дефицит бюджета – на </w:t>
      </w:r>
      <w:r w:rsidR="003814B0" w:rsidRPr="00E24899">
        <w:rPr>
          <w:rFonts w:ascii="Times New Roman" w:hAnsi="Times New Roman" w:cs="Times New Roman"/>
          <w:sz w:val="28"/>
        </w:rPr>
        <w:t>2023</w:t>
      </w:r>
      <w:r w:rsidR="00E46009" w:rsidRPr="00E24899">
        <w:rPr>
          <w:rFonts w:ascii="Times New Roman" w:hAnsi="Times New Roman" w:cs="Times New Roman"/>
          <w:sz w:val="28"/>
        </w:rPr>
        <w:t xml:space="preserve"> год и плановый период </w:t>
      </w:r>
      <w:r w:rsidR="003814B0" w:rsidRPr="00E24899">
        <w:rPr>
          <w:rFonts w:ascii="Times New Roman" w:hAnsi="Times New Roman" w:cs="Times New Roman"/>
          <w:sz w:val="28"/>
        </w:rPr>
        <w:t>2024</w:t>
      </w:r>
      <w:r w:rsidR="00E46009" w:rsidRPr="00E24899">
        <w:rPr>
          <w:rFonts w:ascii="Times New Roman" w:hAnsi="Times New Roman" w:cs="Times New Roman"/>
          <w:sz w:val="28"/>
        </w:rPr>
        <w:t xml:space="preserve"> и </w:t>
      </w:r>
      <w:r w:rsidR="003814B0" w:rsidRPr="00E24899">
        <w:rPr>
          <w:rFonts w:ascii="Times New Roman" w:hAnsi="Times New Roman" w:cs="Times New Roman"/>
          <w:sz w:val="28"/>
        </w:rPr>
        <w:t>2025</w:t>
      </w:r>
      <w:r w:rsidR="00E46009" w:rsidRPr="00E24899">
        <w:rPr>
          <w:rFonts w:ascii="Times New Roman" w:hAnsi="Times New Roman" w:cs="Times New Roman"/>
          <w:sz w:val="28"/>
        </w:rPr>
        <w:t xml:space="preserve"> годов составляет 0,0 тыс. рублей.</w:t>
      </w:r>
    </w:p>
    <w:p w:rsidR="00E46009" w:rsidRPr="00E24899" w:rsidRDefault="00E46009" w:rsidP="00D91E02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00"/>
        </w:rPr>
      </w:pPr>
    </w:p>
    <w:p w:rsidR="009A2288" w:rsidRPr="00E24899" w:rsidRDefault="00E46009" w:rsidP="00D91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4899">
        <w:rPr>
          <w:rFonts w:ascii="Times New Roman" w:hAnsi="Times New Roman" w:cs="Times New Roman"/>
          <w:b/>
          <w:sz w:val="28"/>
        </w:rPr>
        <w:t>2. Доходы бю</w:t>
      </w:r>
      <w:r w:rsidR="009A2288" w:rsidRPr="00E24899">
        <w:rPr>
          <w:rFonts w:ascii="Times New Roman" w:hAnsi="Times New Roman" w:cs="Times New Roman"/>
          <w:b/>
          <w:sz w:val="28"/>
        </w:rPr>
        <w:t>джета сельского поселения Согом</w:t>
      </w:r>
    </w:p>
    <w:p w:rsidR="00E46009" w:rsidRPr="00E24899" w:rsidRDefault="00E46009" w:rsidP="00D91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4899">
        <w:rPr>
          <w:rFonts w:ascii="Times New Roman" w:hAnsi="Times New Roman" w:cs="Times New Roman"/>
          <w:b/>
          <w:sz w:val="28"/>
        </w:rPr>
        <w:t xml:space="preserve">на </w:t>
      </w:r>
      <w:r w:rsidR="003814B0" w:rsidRPr="00E24899">
        <w:rPr>
          <w:rFonts w:ascii="Times New Roman" w:hAnsi="Times New Roman" w:cs="Times New Roman"/>
          <w:b/>
          <w:sz w:val="28"/>
        </w:rPr>
        <w:t>2023</w:t>
      </w:r>
      <w:r w:rsidRPr="00E24899">
        <w:rPr>
          <w:rFonts w:ascii="Times New Roman" w:hAnsi="Times New Roman" w:cs="Times New Roman"/>
          <w:b/>
          <w:sz w:val="28"/>
        </w:rPr>
        <w:t xml:space="preserve"> год и плановый период </w:t>
      </w:r>
      <w:r w:rsidR="003814B0" w:rsidRPr="00E24899">
        <w:rPr>
          <w:rFonts w:ascii="Times New Roman" w:hAnsi="Times New Roman" w:cs="Times New Roman"/>
          <w:b/>
          <w:sz w:val="28"/>
        </w:rPr>
        <w:t>2024</w:t>
      </w:r>
      <w:r w:rsidRPr="00E24899">
        <w:rPr>
          <w:rFonts w:ascii="Times New Roman" w:hAnsi="Times New Roman" w:cs="Times New Roman"/>
          <w:b/>
          <w:sz w:val="28"/>
        </w:rPr>
        <w:t xml:space="preserve"> и </w:t>
      </w:r>
      <w:r w:rsidR="003814B0" w:rsidRPr="00E24899">
        <w:rPr>
          <w:rFonts w:ascii="Times New Roman" w:hAnsi="Times New Roman" w:cs="Times New Roman"/>
          <w:b/>
          <w:sz w:val="28"/>
        </w:rPr>
        <w:t>2025</w:t>
      </w:r>
      <w:r w:rsidRPr="00E24899">
        <w:rPr>
          <w:rFonts w:ascii="Times New Roman" w:hAnsi="Times New Roman" w:cs="Times New Roman"/>
          <w:b/>
          <w:sz w:val="28"/>
        </w:rPr>
        <w:t xml:space="preserve"> годы</w:t>
      </w:r>
    </w:p>
    <w:p w:rsidR="009A2288" w:rsidRPr="00E24899" w:rsidRDefault="009A2288" w:rsidP="00D91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46009" w:rsidRPr="009E4BBD" w:rsidRDefault="00E46009" w:rsidP="00D91E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4BBD">
        <w:rPr>
          <w:rFonts w:ascii="Times New Roman" w:hAnsi="Times New Roman" w:cs="Times New Roman"/>
          <w:sz w:val="28"/>
        </w:rPr>
        <w:tab/>
      </w:r>
      <w:proofErr w:type="gramStart"/>
      <w:r w:rsidRPr="009E4BBD">
        <w:rPr>
          <w:rFonts w:ascii="Times New Roman" w:hAnsi="Times New Roman" w:cs="Times New Roman"/>
          <w:sz w:val="28"/>
        </w:rPr>
        <w:t xml:space="preserve">Доходы бюджета поселения на </w:t>
      </w:r>
      <w:r w:rsidR="003814B0" w:rsidRPr="009E4BBD">
        <w:rPr>
          <w:rFonts w:ascii="Times New Roman" w:hAnsi="Times New Roman" w:cs="Times New Roman"/>
          <w:sz w:val="28"/>
        </w:rPr>
        <w:t>2023</w:t>
      </w:r>
      <w:r w:rsidR="00011CE7" w:rsidRPr="009E4BBD">
        <w:rPr>
          <w:rFonts w:ascii="Times New Roman" w:hAnsi="Times New Roman" w:cs="Times New Roman"/>
          <w:sz w:val="28"/>
        </w:rPr>
        <w:t xml:space="preserve"> год планируются в объеме </w:t>
      </w:r>
      <w:r w:rsidR="009E4BBD" w:rsidRPr="009E4BBD">
        <w:rPr>
          <w:rFonts w:ascii="Times New Roman" w:hAnsi="Times New Roman" w:cs="Times New Roman"/>
          <w:sz w:val="28"/>
        </w:rPr>
        <w:t>14 122,5</w:t>
      </w:r>
      <w:r w:rsidRPr="009E4BBD">
        <w:rPr>
          <w:rFonts w:ascii="Times New Roman" w:hAnsi="Times New Roman" w:cs="Times New Roman"/>
          <w:sz w:val="28"/>
        </w:rPr>
        <w:t xml:space="preserve"> тыс. рублей, что </w:t>
      </w:r>
      <w:r w:rsidR="00430BCD" w:rsidRPr="009E4BBD">
        <w:rPr>
          <w:rFonts w:ascii="Times New Roman" w:hAnsi="Times New Roman" w:cs="Times New Roman"/>
          <w:sz w:val="28"/>
        </w:rPr>
        <w:t>больше</w:t>
      </w:r>
      <w:r w:rsidR="00012718" w:rsidRPr="009E4BBD">
        <w:rPr>
          <w:rFonts w:ascii="Times New Roman" w:hAnsi="Times New Roman" w:cs="Times New Roman"/>
          <w:sz w:val="28"/>
        </w:rPr>
        <w:t xml:space="preserve"> </w:t>
      </w:r>
      <w:r w:rsidR="00011CE7" w:rsidRPr="009E4BBD">
        <w:rPr>
          <w:rFonts w:ascii="Times New Roman" w:hAnsi="Times New Roman" w:cs="Times New Roman"/>
          <w:sz w:val="28"/>
        </w:rPr>
        <w:t xml:space="preserve">на </w:t>
      </w:r>
      <w:r w:rsidR="009E4BBD" w:rsidRPr="009E4BBD">
        <w:rPr>
          <w:rFonts w:ascii="Times New Roman" w:hAnsi="Times New Roman" w:cs="Times New Roman"/>
          <w:sz w:val="28"/>
        </w:rPr>
        <w:t>630,6</w:t>
      </w:r>
      <w:r w:rsidR="00514D1A" w:rsidRPr="009E4BBD">
        <w:rPr>
          <w:rFonts w:ascii="Times New Roman" w:hAnsi="Times New Roman" w:cs="Times New Roman"/>
          <w:sz w:val="28"/>
        </w:rPr>
        <w:t xml:space="preserve"> тыс. рублей (</w:t>
      </w:r>
      <w:r w:rsidR="009E4BBD" w:rsidRPr="009E4BBD">
        <w:rPr>
          <w:rFonts w:ascii="Times New Roman" w:hAnsi="Times New Roman" w:cs="Times New Roman"/>
          <w:sz w:val="28"/>
        </w:rPr>
        <w:t>4,7</w:t>
      </w:r>
      <w:r w:rsidRPr="009E4BBD">
        <w:rPr>
          <w:rFonts w:ascii="Times New Roman" w:hAnsi="Times New Roman" w:cs="Times New Roman"/>
          <w:sz w:val="28"/>
        </w:rPr>
        <w:t xml:space="preserve"> %), </w:t>
      </w:r>
      <w:r w:rsidR="00A56973" w:rsidRPr="009E4BBD">
        <w:rPr>
          <w:rFonts w:ascii="Times New Roman" w:hAnsi="Times New Roman" w:cs="Times New Roman"/>
          <w:sz w:val="28"/>
        </w:rPr>
        <w:t xml:space="preserve">                   чем </w:t>
      </w:r>
      <w:r w:rsidRPr="009E4BBD">
        <w:rPr>
          <w:rFonts w:ascii="Times New Roman" w:hAnsi="Times New Roman" w:cs="Times New Roman"/>
          <w:sz w:val="28"/>
        </w:rPr>
        <w:t>в первона</w:t>
      </w:r>
      <w:r w:rsidR="00F9728F" w:rsidRPr="009E4BBD">
        <w:rPr>
          <w:rFonts w:ascii="Times New Roman" w:hAnsi="Times New Roman" w:cs="Times New Roman"/>
          <w:sz w:val="28"/>
        </w:rPr>
        <w:t xml:space="preserve">чально утвержденном бюджете </w:t>
      </w:r>
      <w:r w:rsidR="003814B0" w:rsidRPr="009E4BBD">
        <w:rPr>
          <w:rFonts w:ascii="Times New Roman" w:hAnsi="Times New Roman" w:cs="Times New Roman"/>
          <w:sz w:val="28"/>
        </w:rPr>
        <w:t>2022</w:t>
      </w:r>
      <w:r w:rsidRPr="009E4BBD">
        <w:rPr>
          <w:rFonts w:ascii="Times New Roman" w:hAnsi="Times New Roman" w:cs="Times New Roman"/>
          <w:sz w:val="28"/>
        </w:rPr>
        <w:t xml:space="preserve"> года </w:t>
      </w:r>
      <w:r w:rsidR="00A56973" w:rsidRPr="009E4BBD">
        <w:rPr>
          <w:rFonts w:ascii="Times New Roman" w:hAnsi="Times New Roman" w:cs="Times New Roman"/>
          <w:sz w:val="28"/>
        </w:rPr>
        <w:t xml:space="preserve">                                  </w:t>
      </w:r>
      <w:r w:rsidRPr="009E4BBD">
        <w:rPr>
          <w:rFonts w:ascii="Times New Roman" w:hAnsi="Times New Roman" w:cs="Times New Roman"/>
          <w:sz w:val="28"/>
        </w:rPr>
        <w:t>(</w:t>
      </w:r>
      <w:r w:rsidR="009E4BBD" w:rsidRPr="009E4BBD">
        <w:rPr>
          <w:rFonts w:ascii="Times New Roman" w:hAnsi="Times New Roman" w:cs="Times New Roman"/>
          <w:sz w:val="28"/>
        </w:rPr>
        <w:t>13 491,9</w:t>
      </w:r>
      <w:r w:rsidRPr="009E4BBD">
        <w:rPr>
          <w:rFonts w:ascii="Times New Roman" w:hAnsi="Times New Roman" w:cs="Times New Roman"/>
          <w:sz w:val="28"/>
        </w:rPr>
        <w:t xml:space="preserve"> тыс. рублей), в том числе: налоговые и неналоговые доходы планируются в объеме</w:t>
      </w:r>
      <w:r w:rsidR="00A56973" w:rsidRPr="009E4BBD">
        <w:rPr>
          <w:rFonts w:ascii="Times New Roman" w:hAnsi="Times New Roman" w:cs="Times New Roman"/>
          <w:sz w:val="28"/>
        </w:rPr>
        <w:t xml:space="preserve"> </w:t>
      </w:r>
      <w:r w:rsidR="009E4BBD" w:rsidRPr="009E4BBD">
        <w:rPr>
          <w:rFonts w:ascii="Times New Roman" w:hAnsi="Times New Roman" w:cs="Times New Roman"/>
          <w:sz w:val="28"/>
        </w:rPr>
        <w:t>1 692,3</w:t>
      </w:r>
      <w:r w:rsidRPr="009E4BBD">
        <w:rPr>
          <w:rFonts w:ascii="Times New Roman" w:hAnsi="Times New Roman" w:cs="Times New Roman"/>
          <w:sz w:val="28"/>
        </w:rPr>
        <w:t xml:space="preserve"> тыс. рублей, </w:t>
      </w:r>
      <w:r w:rsidR="00011CE7" w:rsidRPr="009E4BBD">
        <w:rPr>
          <w:rFonts w:ascii="Times New Roman" w:hAnsi="Times New Roman" w:cs="Times New Roman"/>
          <w:sz w:val="28"/>
        </w:rPr>
        <w:t>что выше</w:t>
      </w:r>
      <w:r w:rsidR="00A6577B" w:rsidRPr="009E4BBD">
        <w:rPr>
          <w:rFonts w:ascii="Times New Roman" w:hAnsi="Times New Roman" w:cs="Times New Roman"/>
          <w:sz w:val="28"/>
        </w:rPr>
        <w:t>,</w:t>
      </w:r>
      <w:r w:rsidR="00011CE7" w:rsidRPr="009E4BBD">
        <w:rPr>
          <w:rFonts w:ascii="Times New Roman" w:hAnsi="Times New Roman" w:cs="Times New Roman"/>
          <w:sz w:val="28"/>
        </w:rPr>
        <w:t xml:space="preserve"> </w:t>
      </w:r>
      <w:r w:rsidR="006D7A1E" w:rsidRPr="009E4BBD"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011CE7" w:rsidRPr="009E4BBD">
        <w:rPr>
          <w:rFonts w:ascii="Times New Roman" w:hAnsi="Times New Roman" w:cs="Times New Roman"/>
          <w:sz w:val="28"/>
        </w:rPr>
        <w:t xml:space="preserve">чем в первоначальном бюджете на </w:t>
      </w:r>
      <w:r w:rsidR="003814B0" w:rsidRPr="009E4BBD">
        <w:rPr>
          <w:rFonts w:ascii="Times New Roman" w:hAnsi="Times New Roman" w:cs="Times New Roman"/>
          <w:sz w:val="28"/>
        </w:rPr>
        <w:t>2022</w:t>
      </w:r>
      <w:r w:rsidRPr="009E4BBD">
        <w:rPr>
          <w:rFonts w:ascii="Times New Roman" w:hAnsi="Times New Roman" w:cs="Times New Roman"/>
          <w:sz w:val="28"/>
        </w:rPr>
        <w:t xml:space="preserve"> год (</w:t>
      </w:r>
      <w:r w:rsidR="009E4BBD" w:rsidRPr="009E4BBD">
        <w:rPr>
          <w:rFonts w:ascii="Times New Roman" w:hAnsi="Times New Roman" w:cs="Times New Roman"/>
          <w:sz w:val="28"/>
        </w:rPr>
        <w:t>1 581,8</w:t>
      </w:r>
      <w:r w:rsidRPr="009E4BBD">
        <w:rPr>
          <w:rFonts w:ascii="Times New Roman" w:hAnsi="Times New Roman" w:cs="Times New Roman"/>
          <w:sz w:val="28"/>
        </w:rPr>
        <w:t xml:space="preserve"> тыс. рублей) </w:t>
      </w:r>
      <w:r w:rsidR="00652BB9" w:rsidRPr="009E4BBD">
        <w:rPr>
          <w:rFonts w:ascii="Times New Roman" w:hAnsi="Times New Roman" w:cs="Times New Roman"/>
          <w:sz w:val="28"/>
        </w:rPr>
        <w:t xml:space="preserve">                      </w:t>
      </w:r>
      <w:r w:rsidR="00A6577B" w:rsidRPr="009E4BBD">
        <w:rPr>
          <w:rFonts w:ascii="Times New Roman" w:hAnsi="Times New Roman" w:cs="Times New Roman"/>
          <w:sz w:val="28"/>
        </w:rPr>
        <w:t xml:space="preserve">на </w:t>
      </w:r>
      <w:r w:rsidR="009E4BBD" w:rsidRPr="009E4BBD">
        <w:rPr>
          <w:rFonts w:ascii="Times New Roman" w:hAnsi="Times New Roman" w:cs="Times New Roman"/>
          <w:sz w:val="28"/>
        </w:rPr>
        <w:t>110,5</w:t>
      </w:r>
      <w:proofErr w:type="gramEnd"/>
      <w:r w:rsidR="00F9728F" w:rsidRPr="009E4BBD">
        <w:rPr>
          <w:rFonts w:ascii="Times New Roman" w:hAnsi="Times New Roman" w:cs="Times New Roman"/>
          <w:sz w:val="28"/>
        </w:rPr>
        <w:t xml:space="preserve"> </w:t>
      </w:r>
      <w:r w:rsidR="00A6577B" w:rsidRPr="009E4BBD">
        <w:rPr>
          <w:rFonts w:ascii="Times New Roman" w:hAnsi="Times New Roman" w:cs="Times New Roman"/>
          <w:sz w:val="28"/>
        </w:rPr>
        <w:t xml:space="preserve">тыс. рублей или </w:t>
      </w:r>
      <w:r w:rsidR="009E4BBD" w:rsidRPr="009E4BBD">
        <w:rPr>
          <w:rFonts w:ascii="Times New Roman" w:hAnsi="Times New Roman" w:cs="Times New Roman"/>
          <w:sz w:val="28"/>
        </w:rPr>
        <w:t>7,0</w:t>
      </w:r>
      <w:r w:rsidR="00430BCD" w:rsidRPr="009E4BBD">
        <w:rPr>
          <w:rFonts w:ascii="Times New Roman" w:hAnsi="Times New Roman" w:cs="Times New Roman"/>
          <w:sz w:val="28"/>
        </w:rPr>
        <w:t xml:space="preserve"> </w:t>
      </w:r>
      <w:r w:rsidR="00A6577B" w:rsidRPr="009E4BBD">
        <w:rPr>
          <w:rFonts w:ascii="Times New Roman" w:hAnsi="Times New Roman" w:cs="Times New Roman"/>
          <w:sz w:val="28"/>
        </w:rPr>
        <w:t>%</w:t>
      </w:r>
      <w:r w:rsidRPr="009E4BBD">
        <w:rPr>
          <w:rFonts w:ascii="Times New Roman" w:hAnsi="Times New Roman" w:cs="Times New Roman"/>
          <w:sz w:val="28"/>
        </w:rPr>
        <w:t xml:space="preserve"> (Приложение 1).</w:t>
      </w:r>
    </w:p>
    <w:p w:rsidR="00E46009" w:rsidRPr="009E4BBD" w:rsidRDefault="00E46009" w:rsidP="00D91E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4BBD">
        <w:rPr>
          <w:rFonts w:ascii="Times New Roman" w:hAnsi="Times New Roman" w:cs="Times New Roman"/>
          <w:sz w:val="28"/>
        </w:rPr>
        <w:tab/>
        <w:t xml:space="preserve">Общий объем доходов бюджета поселения предусмотрен в </w:t>
      </w:r>
      <w:r w:rsidR="003814B0" w:rsidRPr="009E4BBD">
        <w:rPr>
          <w:rFonts w:ascii="Times New Roman" w:hAnsi="Times New Roman" w:cs="Times New Roman"/>
          <w:sz w:val="28"/>
        </w:rPr>
        <w:t>2023</w:t>
      </w:r>
      <w:r w:rsidRPr="009E4BBD">
        <w:rPr>
          <w:rFonts w:ascii="Times New Roman" w:hAnsi="Times New Roman" w:cs="Times New Roman"/>
          <w:sz w:val="28"/>
        </w:rPr>
        <w:t xml:space="preserve"> году в сумме – </w:t>
      </w:r>
      <w:r w:rsidR="009E4BBD" w:rsidRPr="009E4BBD">
        <w:rPr>
          <w:rFonts w:ascii="Times New Roman" w:hAnsi="Times New Roman" w:cs="Times New Roman"/>
          <w:sz w:val="28"/>
        </w:rPr>
        <w:t>14 122,5</w:t>
      </w:r>
      <w:r w:rsidRPr="009E4BBD">
        <w:rPr>
          <w:rFonts w:ascii="Times New Roman" w:hAnsi="Times New Roman" w:cs="Times New Roman"/>
          <w:sz w:val="28"/>
        </w:rPr>
        <w:t xml:space="preserve"> тыс. рублей, что </w:t>
      </w:r>
      <w:r w:rsidR="009E4BBD" w:rsidRPr="009E4BBD">
        <w:rPr>
          <w:rFonts w:ascii="Times New Roman" w:hAnsi="Times New Roman" w:cs="Times New Roman"/>
          <w:sz w:val="28"/>
        </w:rPr>
        <w:t>выше</w:t>
      </w:r>
      <w:r w:rsidR="00F9728F" w:rsidRPr="009E4BBD">
        <w:rPr>
          <w:rFonts w:ascii="Times New Roman" w:hAnsi="Times New Roman" w:cs="Times New Roman"/>
          <w:sz w:val="28"/>
        </w:rPr>
        <w:t xml:space="preserve"> ожидаемой оценки поступлений з</w:t>
      </w:r>
      <w:r w:rsidRPr="009E4BBD">
        <w:rPr>
          <w:rFonts w:ascii="Times New Roman" w:hAnsi="Times New Roman" w:cs="Times New Roman"/>
          <w:sz w:val="28"/>
        </w:rPr>
        <w:t xml:space="preserve">а </w:t>
      </w:r>
      <w:r w:rsidR="003814B0" w:rsidRPr="009E4BBD">
        <w:rPr>
          <w:rFonts w:ascii="Times New Roman" w:hAnsi="Times New Roman" w:cs="Times New Roman"/>
          <w:sz w:val="28"/>
        </w:rPr>
        <w:t>2022</w:t>
      </w:r>
      <w:r w:rsidRPr="009E4BBD">
        <w:rPr>
          <w:rFonts w:ascii="Times New Roman" w:hAnsi="Times New Roman" w:cs="Times New Roman"/>
          <w:sz w:val="28"/>
        </w:rPr>
        <w:t xml:space="preserve"> год (</w:t>
      </w:r>
      <w:r w:rsidR="009E4BBD" w:rsidRPr="009E4BBD">
        <w:rPr>
          <w:rFonts w:ascii="Times New Roman" w:hAnsi="Times New Roman" w:cs="Times New Roman"/>
          <w:sz w:val="28"/>
        </w:rPr>
        <w:t>12 193,2</w:t>
      </w:r>
      <w:r w:rsidRPr="009E4BBD">
        <w:rPr>
          <w:rFonts w:ascii="Times New Roman" w:hAnsi="Times New Roman" w:cs="Times New Roman"/>
          <w:sz w:val="28"/>
        </w:rPr>
        <w:t xml:space="preserve"> тыс. рублей) на </w:t>
      </w:r>
      <w:r w:rsidR="009E4BBD" w:rsidRPr="009E4BBD">
        <w:rPr>
          <w:rFonts w:ascii="Times New Roman" w:hAnsi="Times New Roman" w:cs="Times New Roman"/>
          <w:sz w:val="28"/>
        </w:rPr>
        <w:t>1 929,3</w:t>
      </w:r>
      <w:r w:rsidR="00514D1A" w:rsidRPr="009E4BBD">
        <w:rPr>
          <w:rFonts w:ascii="Times New Roman" w:hAnsi="Times New Roman" w:cs="Times New Roman"/>
          <w:sz w:val="28"/>
        </w:rPr>
        <w:t xml:space="preserve"> тыс. рублей или </w:t>
      </w:r>
      <w:r w:rsidR="009E4BBD" w:rsidRPr="009E4BBD">
        <w:rPr>
          <w:rFonts w:ascii="Times New Roman" w:hAnsi="Times New Roman" w:cs="Times New Roman"/>
          <w:sz w:val="28"/>
        </w:rPr>
        <w:t>15,8</w:t>
      </w:r>
      <w:r w:rsidRPr="009E4BBD">
        <w:rPr>
          <w:rFonts w:ascii="Times New Roman" w:hAnsi="Times New Roman" w:cs="Times New Roman"/>
          <w:sz w:val="28"/>
        </w:rPr>
        <w:t xml:space="preserve"> %.</w:t>
      </w:r>
    </w:p>
    <w:p w:rsidR="00A87218" w:rsidRPr="00A87218" w:rsidRDefault="002A1E2B" w:rsidP="00D91E02">
      <w:pPr>
        <w:pStyle w:val="af6"/>
        <w:spacing w:before="0" w:after="0"/>
        <w:ind w:right="14" w:firstLine="708"/>
        <w:jc w:val="both"/>
        <w:rPr>
          <w:bCs/>
          <w:color w:val="000000"/>
          <w:sz w:val="28"/>
          <w:szCs w:val="28"/>
        </w:rPr>
      </w:pPr>
      <w:r w:rsidRPr="009E4BBD">
        <w:rPr>
          <w:bCs/>
          <w:color w:val="000000"/>
          <w:sz w:val="28"/>
          <w:szCs w:val="28"/>
        </w:rPr>
        <w:t>В исп</w:t>
      </w:r>
      <w:r w:rsidR="00874C7A" w:rsidRPr="009E4BBD">
        <w:rPr>
          <w:bCs/>
          <w:color w:val="000000"/>
          <w:sz w:val="28"/>
          <w:szCs w:val="28"/>
        </w:rPr>
        <w:t xml:space="preserve">олнение пункта 1 статьи 160.1. </w:t>
      </w:r>
      <w:proofErr w:type="gramStart"/>
      <w:r w:rsidRPr="009E4BBD">
        <w:rPr>
          <w:bCs/>
          <w:color w:val="000000"/>
          <w:sz w:val="28"/>
          <w:szCs w:val="28"/>
        </w:rPr>
        <w:t>Бюджетного кодекса РФ, постановления Правительства Российской Федерации                                      от 23 июня 2016 года № 574 «Об общих требованиях к методике прогнозирования поступлений доходов в бюджеты бюджетной системы Российской Федерации» и в целях реализации полномочий главного</w:t>
      </w:r>
      <w:r w:rsidRPr="00A87218">
        <w:rPr>
          <w:bCs/>
          <w:color w:val="000000"/>
          <w:sz w:val="28"/>
          <w:szCs w:val="28"/>
        </w:rPr>
        <w:t xml:space="preserve"> администратора доходов бюджетов бюджетной системы Российской Федерации, в части прогнозирования доходов сельского поселения утверждена методика прогнозирования поступлений доходов в бюджет сельского поселения  Согом, главным администратором которых является</w:t>
      </w:r>
      <w:proofErr w:type="gramEnd"/>
      <w:r w:rsidRPr="00A87218">
        <w:rPr>
          <w:bCs/>
          <w:color w:val="000000"/>
          <w:sz w:val="28"/>
          <w:szCs w:val="28"/>
        </w:rPr>
        <w:t xml:space="preserve"> администрация сельского поселения С</w:t>
      </w:r>
      <w:r w:rsidR="00587AB4" w:rsidRPr="00A87218">
        <w:rPr>
          <w:bCs/>
          <w:color w:val="000000"/>
          <w:sz w:val="28"/>
          <w:szCs w:val="28"/>
        </w:rPr>
        <w:t>огом</w:t>
      </w:r>
      <w:r w:rsidRPr="00A87218">
        <w:rPr>
          <w:bCs/>
          <w:color w:val="000000"/>
          <w:sz w:val="28"/>
          <w:szCs w:val="28"/>
        </w:rPr>
        <w:t xml:space="preserve"> (постановление </w:t>
      </w:r>
      <w:r w:rsidR="006D7A1E" w:rsidRPr="00A87218">
        <w:rPr>
          <w:bCs/>
          <w:color w:val="000000"/>
          <w:sz w:val="28"/>
          <w:szCs w:val="28"/>
        </w:rPr>
        <w:t xml:space="preserve">                            </w:t>
      </w:r>
      <w:r w:rsidR="00A87218" w:rsidRPr="00A87218">
        <w:rPr>
          <w:sz w:val="28"/>
          <w:szCs w:val="28"/>
        </w:rPr>
        <w:t>от 14.12.2021 года  № 99 «</w:t>
      </w:r>
      <w:r w:rsidR="00A87218" w:rsidRPr="00A87218">
        <w:rPr>
          <w:bCs/>
          <w:sz w:val="28"/>
          <w:szCs w:val="28"/>
        </w:rPr>
        <w:t xml:space="preserve">Об утверждении методики прогнозирования поступлений доходов в бюджет сельского поселения </w:t>
      </w:r>
      <w:proofErr w:type="spellStart"/>
      <w:r w:rsidR="00A87218" w:rsidRPr="00A87218">
        <w:rPr>
          <w:bCs/>
          <w:sz w:val="28"/>
          <w:szCs w:val="28"/>
        </w:rPr>
        <w:t>Согом</w:t>
      </w:r>
      <w:proofErr w:type="spellEnd"/>
      <w:r w:rsidR="00A87218" w:rsidRPr="00A87218">
        <w:rPr>
          <w:bCs/>
          <w:sz w:val="28"/>
          <w:szCs w:val="28"/>
        </w:rPr>
        <w:t xml:space="preserve">, главным администратором которых является администрация сельского поселения </w:t>
      </w:r>
      <w:proofErr w:type="spellStart"/>
      <w:r w:rsidR="00A87218" w:rsidRPr="00A87218">
        <w:rPr>
          <w:bCs/>
          <w:sz w:val="28"/>
          <w:szCs w:val="28"/>
        </w:rPr>
        <w:t>Согом</w:t>
      </w:r>
      <w:proofErr w:type="spellEnd"/>
      <w:r w:rsidR="00A87218" w:rsidRPr="00A87218">
        <w:rPr>
          <w:bCs/>
          <w:sz w:val="28"/>
          <w:szCs w:val="28"/>
        </w:rPr>
        <w:t>»</w:t>
      </w:r>
      <w:r w:rsidRPr="00A87218">
        <w:rPr>
          <w:bCs/>
          <w:color w:val="000000"/>
          <w:sz w:val="28"/>
          <w:szCs w:val="28"/>
        </w:rPr>
        <w:t xml:space="preserve">).  </w:t>
      </w:r>
    </w:p>
    <w:p w:rsidR="00E46009" w:rsidRPr="001E6DF9" w:rsidRDefault="005B66D0" w:rsidP="00D91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00"/>
        </w:rPr>
      </w:pPr>
      <w:r w:rsidRPr="00A87218">
        <w:rPr>
          <w:rFonts w:ascii="Times New Roman" w:hAnsi="Times New Roman" w:cs="Times New Roman"/>
          <w:sz w:val="28"/>
          <w:szCs w:val="28"/>
        </w:rPr>
        <w:t xml:space="preserve">Формирование доходной части бюджета не подтверждено </w:t>
      </w:r>
      <w:r w:rsidRPr="00A872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расчетами по планируемым объёмам НДФЛ, земельного налога, налога на имущество физичес</w:t>
      </w:r>
      <w:r w:rsidR="00224B27" w:rsidRPr="00A872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ких лиц. Пояснительная записка </w:t>
      </w:r>
      <w:r w:rsidRPr="00A872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позволяет установить реалистичность </w:t>
      </w:r>
      <w:r w:rsidR="002D225A" w:rsidRPr="00A872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планирования доходов бюджета в П</w:t>
      </w:r>
      <w:r w:rsidRPr="00A872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роекте решения,                   а также не позволяет сделать вывод о достоверности их планирования,                  </w:t>
      </w:r>
      <w:r w:rsidRPr="00A872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 является нарушением принципа достоверности бюджета                                   о реалистичности расчёта доходов, установленных статьей 37 </w:t>
      </w:r>
      <w:r w:rsidRPr="00A8721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A872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87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Проверить взаимосвязь отдельных показателей прогноза социально-экономического развития сельского поселения </w:t>
      </w:r>
      <w:proofErr w:type="spellStart"/>
      <w:r w:rsidRPr="00A87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Согом</w:t>
      </w:r>
      <w:proofErr w:type="spellEnd"/>
      <w:r w:rsidRPr="00A87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прогнозируемыми объемами доходов                                 не </w:t>
      </w:r>
      <w:r w:rsidRPr="001E6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представляется возможным.  </w:t>
      </w:r>
    </w:p>
    <w:p w:rsidR="00AB0CC4" w:rsidRPr="003814B0" w:rsidRDefault="00E46009" w:rsidP="00D9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highlight w:val="yellow"/>
          <w:shd w:val="clear" w:color="auto" w:fill="FFFFFF"/>
        </w:rPr>
      </w:pPr>
      <w:r w:rsidRPr="001E6DF9">
        <w:rPr>
          <w:rFonts w:ascii="Times New Roman" w:hAnsi="Times New Roman" w:cs="Times New Roman"/>
          <w:sz w:val="28"/>
          <w:shd w:val="clear" w:color="auto" w:fill="FFFFFF"/>
        </w:rPr>
        <w:t xml:space="preserve">Общая сумма налоговых доходов прогнозируется на </w:t>
      </w:r>
      <w:r w:rsidR="003814B0" w:rsidRPr="001E6DF9">
        <w:rPr>
          <w:rFonts w:ascii="Times New Roman" w:hAnsi="Times New Roman" w:cs="Times New Roman"/>
          <w:sz w:val="28"/>
          <w:shd w:val="clear" w:color="auto" w:fill="FFFFFF"/>
        </w:rPr>
        <w:t>2023</w:t>
      </w:r>
      <w:r w:rsidRPr="001E6DF9">
        <w:rPr>
          <w:rFonts w:ascii="Times New Roman" w:hAnsi="Times New Roman" w:cs="Times New Roman"/>
          <w:sz w:val="28"/>
          <w:shd w:val="clear" w:color="auto" w:fill="FFFFFF"/>
        </w:rPr>
        <w:t xml:space="preserve"> год                      в объеме </w:t>
      </w:r>
      <w:r w:rsidR="001E6DF9" w:rsidRPr="001E6DF9">
        <w:rPr>
          <w:rFonts w:ascii="Times New Roman" w:hAnsi="Times New Roman" w:cs="Times New Roman"/>
          <w:sz w:val="28"/>
          <w:shd w:val="clear" w:color="auto" w:fill="FFFFFF"/>
        </w:rPr>
        <w:t>1 472,0</w:t>
      </w:r>
      <w:r w:rsidRPr="001E6DF9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рублей, на </w:t>
      </w:r>
      <w:r w:rsidR="003814B0" w:rsidRPr="001E6DF9">
        <w:rPr>
          <w:rFonts w:ascii="Times New Roman" w:hAnsi="Times New Roman" w:cs="Times New Roman"/>
          <w:sz w:val="28"/>
          <w:shd w:val="clear" w:color="auto" w:fill="FFFFFF"/>
        </w:rPr>
        <w:t>2024</w:t>
      </w:r>
      <w:r w:rsidRPr="001E6DF9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1203C6" w:rsidRPr="001E6DF9">
        <w:rPr>
          <w:rFonts w:ascii="Times New Roman" w:hAnsi="Times New Roman" w:cs="Times New Roman"/>
          <w:sz w:val="28"/>
          <w:shd w:val="clear" w:color="auto" w:fill="FFFFFF"/>
        </w:rPr>
        <w:t xml:space="preserve">год – </w:t>
      </w:r>
      <w:r w:rsidR="001E6DF9" w:rsidRPr="001E6DF9">
        <w:rPr>
          <w:rFonts w:ascii="Times New Roman" w:hAnsi="Times New Roman" w:cs="Times New Roman"/>
          <w:sz w:val="28"/>
          <w:shd w:val="clear" w:color="auto" w:fill="FFFFFF"/>
        </w:rPr>
        <w:t>1 531,7</w:t>
      </w:r>
      <w:r w:rsidR="001203C6" w:rsidRPr="001E6DF9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 на </w:t>
      </w:r>
      <w:r w:rsidR="003814B0" w:rsidRPr="001E6DF9">
        <w:rPr>
          <w:rFonts w:ascii="Times New Roman" w:hAnsi="Times New Roman" w:cs="Times New Roman"/>
          <w:sz w:val="28"/>
          <w:shd w:val="clear" w:color="auto" w:fill="FFFFFF"/>
        </w:rPr>
        <w:t>2025</w:t>
      </w:r>
      <w:r w:rsidR="001203C6" w:rsidRPr="001E6DF9">
        <w:rPr>
          <w:rFonts w:ascii="Times New Roman" w:hAnsi="Times New Roman" w:cs="Times New Roman"/>
          <w:sz w:val="28"/>
          <w:shd w:val="clear" w:color="auto" w:fill="FFFFFF"/>
        </w:rPr>
        <w:t xml:space="preserve"> год - </w:t>
      </w:r>
      <w:r w:rsidRPr="001E6DF9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1E6DF9" w:rsidRPr="001E6DF9">
        <w:rPr>
          <w:rFonts w:ascii="Times New Roman" w:hAnsi="Times New Roman" w:cs="Times New Roman"/>
          <w:sz w:val="28"/>
          <w:shd w:val="clear" w:color="auto" w:fill="FFFFFF"/>
        </w:rPr>
        <w:t>1 531,7</w:t>
      </w:r>
      <w:r w:rsidR="0038605F" w:rsidRPr="001E6DF9">
        <w:rPr>
          <w:rFonts w:ascii="Times New Roman" w:hAnsi="Times New Roman" w:cs="Times New Roman"/>
          <w:sz w:val="28"/>
          <w:shd w:val="clear" w:color="auto" w:fill="FFFFFF"/>
        </w:rPr>
        <w:t xml:space="preserve"> т</w:t>
      </w:r>
      <w:r w:rsidR="001203C6" w:rsidRPr="001E6DF9">
        <w:rPr>
          <w:rFonts w:ascii="Times New Roman" w:hAnsi="Times New Roman" w:cs="Times New Roman"/>
          <w:sz w:val="28"/>
          <w:shd w:val="clear" w:color="auto" w:fill="FFFFFF"/>
        </w:rPr>
        <w:t>ыс. рублей</w:t>
      </w:r>
      <w:r w:rsidR="0038605F" w:rsidRPr="001E6DF9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4A6AFC" w:rsidRPr="001E6DF9">
        <w:rPr>
          <w:rFonts w:ascii="Times New Roman" w:hAnsi="Times New Roman" w:cs="Times New Roman"/>
          <w:sz w:val="28"/>
          <w:shd w:val="clear" w:color="auto" w:fill="FFFFFF"/>
        </w:rPr>
        <w:t xml:space="preserve">   </w:t>
      </w:r>
    </w:p>
    <w:p w:rsidR="00E46009" w:rsidRPr="007B1DAE" w:rsidRDefault="0038605F" w:rsidP="00D91E02">
      <w:pPr>
        <w:tabs>
          <w:tab w:val="left" w:pos="5963"/>
          <w:tab w:val="right" w:pos="9071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 w:rsidRPr="007708AA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ab/>
      </w:r>
      <w:r w:rsidRPr="007708AA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ab/>
      </w:r>
      <w:r w:rsidR="00E46009" w:rsidRPr="007B1DAE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Таблица 2</w:t>
      </w:r>
    </w:p>
    <w:p w:rsidR="00E46009" w:rsidRPr="007B1DAE" w:rsidRDefault="00E46009" w:rsidP="00D91E0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 w:rsidRPr="007B1DAE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(тыс. рублей)</w:t>
      </w:r>
    </w:p>
    <w:tbl>
      <w:tblPr>
        <w:tblW w:w="5000" w:type="pct"/>
        <w:tblLook w:val="0000"/>
      </w:tblPr>
      <w:tblGrid>
        <w:gridCol w:w="2032"/>
        <w:gridCol w:w="1913"/>
        <w:gridCol w:w="1133"/>
        <w:gridCol w:w="1244"/>
        <w:gridCol w:w="825"/>
        <w:gridCol w:w="1133"/>
        <w:gridCol w:w="1007"/>
      </w:tblGrid>
      <w:tr w:rsidR="00E46009" w:rsidRPr="007B1DAE" w:rsidTr="00544F13">
        <w:trPr>
          <w:trHeight w:val="542"/>
        </w:trPr>
        <w:tc>
          <w:tcPr>
            <w:tcW w:w="10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7B1DAE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7B1D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Структура налоговых доходов бюджета</w:t>
            </w:r>
          </w:p>
        </w:tc>
        <w:tc>
          <w:tcPr>
            <w:tcW w:w="10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7B1DAE" w:rsidRDefault="00061C9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7B1D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="00E46009" w:rsidRPr="007B1D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ценка ожидаемого и</w:t>
            </w:r>
            <w:r w:rsidR="006C44DA" w:rsidRPr="007B1D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сполнения доходов бюджета в </w:t>
            </w:r>
            <w:r w:rsidR="003814B0" w:rsidRPr="007B1D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2022</w:t>
            </w:r>
            <w:r w:rsidR="00E46009" w:rsidRPr="007B1D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году</w:t>
            </w:r>
          </w:p>
        </w:tc>
        <w:tc>
          <w:tcPr>
            <w:tcW w:w="610" w:type="pct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46009" w:rsidRPr="007B1DAE" w:rsidRDefault="00E46009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7B1DAE" w:rsidRDefault="003814B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7B1D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2023</w:t>
            </w:r>
            <w:r w:rsidR="00E46009" w:rsidRPr="007B1D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</w:t>
            </w:r>
          </w:p>
          <w:p w:rsidR="00E46009" w:rsidRPr="007B1DAE" w:rsidRDefault="00E46009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7B1DAE" w:rsidRDefault="003814B0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7B1D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2023</w:t>
            </w:r>
            <w:r w:rsidR="00E46009" w:rsidRPr="007B1D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 к оценке</w:t>
            </w:r>
          </w:p>
          <w:p w:rsidR="00E46009" w:rsidRPr="007B1DAE" w:rsidRDefault="003814B0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7B1D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2022</w:t>
            </w:r>
            <w:r w:rsidR="00E46009" w:rsidRPr="007B1D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года</w:t>
            </w:r>
          </w:p>
        </w:tc>
        <w:tc>
          <w:tcPr>
            <w:tcW w:w="610" w:type="pct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46009" w:rsidRPr="007B1DAE" w:rsidRDefault="00E46009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7B1DAE" w:rsidRDefault="003814B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7B1D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2024</w:t>
            </w:r>
            <w:r w:rsidR="00E46009" w:rsidRPr="007B1D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</w:t>
            </w:r>
          </w:p>
          <w:p w:rsidR="00E46009" w:rsidRPr="007B1DAE" w:rsidRDefault="00E46009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46009" w:rsidRPr="007B1DAE" w:rsidRDefault="003814B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7B1D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2025</w:t>
            </w:r>
            <w:r w:rsidR="00E46009" w:rsidRPr="007B1D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</w:tr>
      <w:tr w:rsidR="00E46009" w:rsidRPr="007B1DAE" w:rsidTr="00652BB9">
        <w:trPr>
          <w:trHeight w:val="834"/>
        </w:trPr>
        <w:tc>
          <w:tcPr>
            <w:tcW w:w="10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7B1DAE" w:rsidRDefault="00E46009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7B1DAE" w:rsidRDefault="00E46009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10" w:type="pct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7B1DAE" w:rsidRDefault="00E46009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7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7B1DAE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7B1D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абсолютные изменения</w:t>
            </w:r>
          </w:p>
          <w:p w:rsidR="00E46009" w:rsidRPr="007B1DAE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7B1D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(+;-)</w:t>
            </w:r>
          </w:p>
        </w:tc>
        <w:tc>
          <w:tcPr>
            <w:tcW w:w="44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7B1DAE" w:rsidRDefault="00E46009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7B1D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в %</w:t>
            </w:r>
          </w:p>
        </w:tc>
        <w:tc>
          <w:tcPr>
            <w:tcW w:w="610" w:type="pct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7B1DAE" w:rsidRDefault="00E46009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2" w:type="pct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7B1DAE" w:rsidRDefault="00E46009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7B1DAE" w:rsidRPr="007B1DAE" w:rsidTr="00544F13">
        <w:trPr>
          <w:trHeight w:val="276"/>
        </w:trPr>
        <w:tc>
          <w:tcPr>
            <w:tcW w:w="1094" w:type="pct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1DAE" w:rsidRPr="007B1DAE" w:rsidRDefault="007B1DAE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7B1D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Налоговые доходы,                    в том числе</w:t>
            </w:r>
          </w:p>
        </w:tc>
        <w:tc>
          <w:tcPr>
            <w:tcW w:w="1030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1 470,9</w:t>
            </w:r>
          </w:p>
        </w:tc>
        <w:tc>
          <w:tcPr>
            <w:tcW w:w="610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1 472,0</w:t>
            </w:r>
          </w:p>
        </w:tc>
        <w:tc>
          <w:tcPr>
            <w:tcW w:w="670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44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10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1 531,7</w:t>
            </w:r>
          </w:p>
        </w:tc>
        <w:tc>
          <w:tcPr>
            <w:tcW w:w="542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1 531,7</w:t>
            </w:r>
          </w:p>
        </w:tc>
      </w:tr>
      <w:tr w:rsidR="007B1DAE" w:rsidRPr="007B1DAE" w:rsidTr="00544F13">
        <w:trPr>
          <w:trHeight w:val="276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AE" w:rsidRPr="007B1DAE" w:rsidRDefault="007B1DAE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Налог на доходы             физических лиц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607,0</w:t>
            </w:r>
          </w:p>
        </w:tc>
      </w:tr>
      <w:tr w:rsidR="007B1DAE" w:rsidRPr="007B1DAE" w:rsidTr="00544F13">
        <w:trPr>
          <w:trHeight w:val="276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AE" w:rsidRPr="007B1DAE" w:rsidRDefault="007B1DAE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Акцизы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771,5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830,2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889,9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889,9</w:t>
            </w:r>
          </w:p>
        </w:tc>
      </w:tr>
      <w:tr w:rsidR="007B1DAE" w:rsidRPr="007B1DAE" w:rsidTr="00544F13">
        <w:trPr>
          <w:trHeight w:val="276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AE" w:rsidRPr="007B1DAE" w:rsidRDefault="007B1DAE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-34,3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-72,2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13,2</w:t>
            </w:r>
          </w:p>
        </w:tc>
      </w:tr>
      <w:tr w:rsidR="007B1DAE" w:rsidRPr="007B1DAE" w:rsidTr="00544F13">
        <w:trPr>
          <w:trHeight w:val="173"/>
        </w:trPr>
        <w:tc>
          <w:tcPr>
            <w:tcW w:w="10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AE" w:rsidRPr="007B1DAE" w:rsidRDefault="007B1DAE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Земельный налог</w:t>
            </w:r>
          </w:p>
        </w:tc>
        <w:tc>
          <w:tcPr>
            <w:tcW w:w="1030" w:type="pct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610" w:type="pct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670" w:type="pct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-96,8</w:t>
            </w:r>
          </w:p>
        </w:tc>
        <w:tc>
          <w:tcPr>
            <w:tcW w:w="444" w:type="pct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-89,7</w:t>
            </w:r>
          </w:p>
        </w:tc>
        <w:tc>
          <w:tcPr>
            <w:tcW w:w="610" w:type="pct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542" w:type="pct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11,1</w:t>
            </w:r>
          </w:p>
        </w:tc>
      </w:tr>
      <w:tr w:rsidR="007B1DAE" w:rsidRPr="007B1DAE" w:rsidTr="00544F13">
        <w:trPr>
          <w:trHeight w:val="193"/>
        </w:trPr>
        <w:tc>
          <w:tcPr>
            <w:tcW w:w="1094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AE" w:rsidRPr="007B1DAE" w:rsidRDefault="007B1DAE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Транспортный налог</w:t>
            </w:r>
          </w:p>
        </w:tc>
        <w:tc>
          <w:tcPr>
            <w:tcW w:w="103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1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67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4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61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54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</w:t>
            </w:r>
          </w:p>
        </w:tc>
      </w:tr>
      <w:tr w:rsidR="007B1DAE" w:rsidRPr="003814B0" w:rsidTr="00544F13">
        <w:trPr>
          <w:trHeight w:val="193"/>
        </w:trPr>
        <w:tc>
          <w:tcPr>
            <w:tcW w:w="1094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AE" w:rsidRPr="007B1DAE" w:rsidRDefault="007B1DAE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Госпошлина</w:t>
            </w:r>
          </w:p>
        </w:tc>
        <w:tc>
          <w:tcPr>
            <w:tcW w:w="103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7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4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4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AE" w:rsidRPr="007B1DAE" w:rsidRDefault="007B1DAE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1D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</w:tr>
    </w:tbl>
    <w:p w:rsidR="00652BB9" w:rsidRPr="00DA6105" w:rsidRDefault="00E46009" w:rsidP="006826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DA6105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  <w:t xml:space="preserve">По сравнению с ожидаемым исполнением </w:t>
      </w:r>
      <w:r w:rsidR="001203C6" w:rsidRPr="00DA610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доходов бюджета поселения в </w:t>
      </w:r>
      <w:r w:rsidR="003814B0" w:rsidRPr="00DA6105">
        <w:rPr>
          <w:rFonts w:ascii="Times New Roman" w:hAnsi="Times New Roman" w:cs="Times New Roman"/>
          <w:color w:val="000000"/>
          <w:sz w:val="28"/>
          <w:shd w:val="clear" w:color="auto" w:fill="FFFFFF"/>
        </w:rPr>
        <w:t>2022</w:t>
      </w:r>
      <w:r w:rsidRPr="00DA610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году, налоговые доходы бюджета сельского поселения </w:t>
      </w:r>
      <w:proofErr w:type="spellStart"/>
      <w:r w:rsidRPr="00DA6105">
        <w:rPr>
          <w:rFonts w:ascii="Times New Roman" w:hAnsi="Times New Roman" w:cs="Times New Roman"/>
          <w:color w:val="000000"/>
          <w:sz w:val="28"/>
          <w:shd w:val="clear" w:color="auto" w:fill="FFFFFF"/>
        </w:rPr>
        <w:t>Согом</w:t>
      </w:r>
      <w:proofErr w:type="spellEnd"/>
      <w:r w:rsidRPr="00DA610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на </w:t>
      </w:r>
      <w:r w:rsidR="003814B0" w:rsidRPr="00DA6105">
        <w:rPr>
          <w:rFonts w:ascii="Times New Roman" w:hAnsi="Times New Roman" w:cs="Times New Roman"/>
          <w:color w:val="000000"/>
          <w:sz w:val="28"/>
          <w:shd w:val="clear" w:color="auto" w:fill="FFFFFF"/>
        </w:rPr>
        <w:t>2023</w:t>
      </w:r>
      <w:r w:rsidRPr="00DA610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год </w:t>
      </w:r>
      <w:r w:rsidR="0038605F" w:rsidRPr="00DA610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прогнозируются в большем объеме на </w:t>
      </w:r>
      <w:r w:rsidR="00DA6105" w:rsidRPr="00DA6105">
        <w:rPr>
          <w:rFonts w:ascii="Times New Roman" w:hAnsi="Times New Roman" w:cs="Times New Roman"/>
          <w:color w:val="000000"/>
          <w:sz w:val="28"/>
          <w:shd w:val="clear" w:color="auto" w:fill="FFFFFF"/>
        </w:rPr>
        <w:t>1,1</w:t>
      </w:r>
      <w:r w:rsidR="007F3AC3" w:rsidRPr="00DA610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тыс. рублей или </w:t>
      </w:r>
      <w:r w:rsidR="00DA6105" w:rsidRPr="00DA6105">
        <w:rPr>
          <w:rFonts w:ascii="Times New Roman" w:hAnsi="Times New Roman" w:cs="Times New Roman"/>
          <w:color w:val="000000"/>
          <w:sz w:val="28"/>
          <w:shd w:val="clear" w:color="auto" w:fill="FFFFFF"/>
        </w:rPr>
        <w:t>0,1</w:t>
      </w:r>
      <w:r w:rsidRPr="00DA610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%.</w:t>
      </w:r>
    </w:p>
    <w:p w:rsidR="00AE114F" w:rsidRPr="003814B0" w:rsidRDefault="00652BB9" w:rsidP="00D91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highlight w:val="yellow"/>
          <w:shd w:val="clear" w:color="auto" w:fill="FFFFFF"/>
        </w:rPr>
      </w:pPr>
      <w:r w:rsidRPr="00D6443F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="00E46009" w:rsidRPr="00D6443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Анализ структуры прогноза налоговых доходов на </w:t>
      </w:r>
      <w:r w:rsidR="003814B0" w:rsidRPr="00D6443F">
        <w:rPr>
          <w:rFonts w:ascii="Times New Roman" w:hAnsi="Times New Roman" w:cs="Times New Roman"/>
          <w:color w:val="000000"/>
          <w:sz w:val="28"/>
          <w:shd w:val="clear" w:color="auto" w:fill="FFFFFF"/>
        </w:rPr>
        <w:t>2023</w:t>
      </w:r>
      <w:r w:rsidR="00E46009" w:rsidRPr="00D6443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год </w:t>
      </w:r>
      <w:r w:rsidR="00AE114F" w:rsidRPr="00D6443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показал, что по сравнению с </w:t>
      </w:r>
      <w:r w:rsidR="003814B0" w:rsidRPr="00D6443F">
        <w:rPr>
          <w:rFonts w:ascii="Times New Roman" w:hAnsi="Times New Roman" w:cs="Times New Roman"/>
          <w:color w:val="000000"/>
          <w:sz w:val="28"/>
          <w:shd w:val="clear" w:color="auto" w:fill="FFFFFF"/>
        </w:rPr>
        <w:t>2022</w:t>
      </w:r>
      <w:r w:rsidR="00E46009" w:rsidRPr="00D6443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годом, доля налоговых поступлений увеличивается по акцизам с </w:t>
      </w:r>
      <w:r w:rsidR="00D6443F" w:rsidRPr="00D6443F">
        <w:rPr>
          <w:rFonts w:ascii="Times New Roman" w:hAnsi="Times New Roman" w:cs="Times New Roman"/>
          <w:color w:val="000000"/>
          <w:sz w:val="28"/>
          <w:shd w:val="clear" w:color="auto" w:fill="FFFFFF"/>
        </w:rPr>
        <w:t>52,5</w:t>
      </w:r>
      <w:r w:rsidR="00AE114F" w:rsidRPr="00D6443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% до </w:t>
      </w:r>
      <w:r w:rsidR="00D6443F" w:rsidRPr="00D6443F">
        <w:rPr>
          <w:rFonts w:ascii="Times New Roman" w:hAnsi="Times New Roman" w:cs="Times New Roman"/>
          <w:color w:val="000000"/>
          <w:sz w:val="28"/>
          <w:shd w:val="clear" w:color="auto" w:fill="FFFFFF"/>
        </w:rPr>
        <w:t>56,4</w:t>
      </w:r>
      <w:r w:rsidR="00AE114F" w:rsidRPr="00D6443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%, по налогу </w:t>
      </w:r>
      <w:r w:rsidR="00D6443F" w:rsidRPr="00D64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доходы физических лиц</w:t>
      </w:r>
      <w:r w:rsidR="00D6443F" w:rsidRPr="00D6443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AE114F" w:rsidRPr="00D6443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 </w:t>
      </w:r>
      <w:r w:rsidR="00D6443F" w:rsidRPr="00D6443F">
        <w:rPr>
          <w:rFonts w:ascii="Times New Roman" w:hAnsi="Times New Roman" w:cs="Times New Roman"/>
          <w:color w:val="000000"/>
          <w:sz w:val="28"/>
          <w:shd w:val="clear" w:color="auto" w:fill="FFFFFF"/>
        </w:rPr>
        <w:t>36,7</w:t>
      </w:r>
      <w:r w:rsidR="00AE114F" w:rsidRPr="00D6443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% </w:t>
      </w:r>
      <w:proofErr w:type="gramStart"/>
      <w:r w:rsidR="00AE114F" w:rsidRPr="00D6443F">
        <w:rPr>
          <w:rFonts w:ascii="Times New Roman" w:hAnsi="Times New Roman" w:cs="Times New Roman"/>
          <w:color w:val="000000"/>
          <w:sz w:val="28"/>
          <w:shd w:val="clear" w:color="auto" w:fill="FFFFFF"/>
        </w:rPr>
        <w:t>до</w:t>
      </w:r>
      <w:proofErr w:type="gramEnd"/>
      <w:r w:rsidR="00AE114F" w:rsidRPr="00D6443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D6443F" w:rsidRPr="00D6443F">
        <w:rPr>
          <w:rFonts w:ascii="Times New Roman" w:hAnsi="Times New Roman" w:cs="Times New Roman"/>
          <w:color w:val="000000"/>
          <w:sz w:val="28"/>
          <w:shd w:val="clear" w:color="auto" w:fill="FFFFFF"/>
        </w:rPr>
        <w:t>41,2</w:t>
      </w:r>
      <w:r w:rsidR="00AE114F" w:rsidRPr="00D6443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%.                                      </w:t>
      </w:r>
    </w:p>
    <w:p w:rsidR="00D6443F" w:rsidRPr="00D6443F" w:rsidRDefault="00632C01" w:rsidP="00D91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D6443F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Pr="00D64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удельного веса</w:t>
      </w:r>
      <w:r w:rsidR="00AE114F" w:rsidRPr="00D64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поступлений по сравнению с </w:t>
      </w:r>
      <w:r w:rsidR="003814B0" w:rsidRPr="00D64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D64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годом прослеживается по налогу </w:t>
      </w:r>
      <w:r w:rsidR="00D6443F" w:rsidRPr="00D6443F">
        <w:rPr>
          <w:rFonts w:ascii="Times New Roman" w:hAnsi="Times New Roman" w:cs="Times New Roman"/>
          <w:color w:val="000000"/>
          <w:sz w:val="28"/>
          <w:shd w:val="clear" w:color="auto" w:fill="FFFFFF"/>
        </w:rPr>
        <w:t>на имущество физических лиц</w:t>
      </w:r>
      <w:r w:rsidR="00D6443F" w:rsidRPr="00D64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4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E114F" w:rsidRPr="00D64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08CA" w:rsidRPr="00D64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3,2</w:t>
      </w:r>
      <w:r w:rsidR="00652BB9" w:rsidRPr="00D64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114F" w:rsidRPr="00D64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до </w:t>
      </w:r>
      <w:r w:rsidR="00D6443F" w:rsidRPr="00D64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0,9</w:t>
      </w:r>
      <w:r w:rsidR="00652BB9" w:rsidRPr="00D64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4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%,</w:t>
      </w:r>
      <w:r w:rsidR="00B045A8" w:rsidRPr="00D6443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B045A8" w:rsidRPr="00D6443F" w:rsidRDefault="00B045A8" w:rsidP="00D91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D6443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 </w:t>
      </w:r>
      <w:r w:rsidR="00E908CA" w:rsidRPr="00D6443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земельному налогу </w:t>
      </w:r>
      <w:r w:rsidR="00D6443F" w:rsidRPr="00D6443F">
        <w:rPr>
          <w:rFonts w:ascii="Times New Roman" w:hAnsi="Times New Roman" w:cs="Times New Roman"/>
          <w:color w:val="000000"/>
          <w:sz w:val="28"/>
          <w:shd w:val="clear" w:color="auto" w:fill="FFFFFF"/>
        </w:rPr>
        <w:t>с 7,3</w:t>
      </w:r>
      <w:r w:rsidRPr="00D6443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%</w:t>
      </w:r>
      <w:r w:rsidR="00D6443F" w:rsidRPr="00D6443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до 0,8%</w:t>
      </w:r>
      <w:r w:rsidRPr="00D6443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 </w:t>
      </w:r>
    </w:p>
    <w:p w:rsidR="00E46009" w:rsidRPr="00DA6105" w:rsidRDefault="00E46009" w:rsidP="00D91E0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 w:rsidRPr="00DA6105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1418"/>
        <w:gridCol w:w="1276"/>
        <w:gridCol w:w="1417"/>
        <w:gridCol w:w="1335"/>
        <w:gridCol w:w="1465"/>
      </w:tblGrid>
      <w:tr w:rsidR="00E46009" w:rsidRPr="00DA6105" w:rsidTr="00B946F7">
        <w:trPr>
          <w:trHeight w:val="276"/>
        </w:trPr>
        <w:tc>
          <w:tcPr>
            <w:tcW w:w="2268" w:type="dxa"/>
            <w:vMerge w:val="restart"/>
          </w:tcPr>
          <w:p w:rsidR="00E46009" w:rsidRPr="00DA6105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5B11EE" w:rsidRPr="00DA6105" w:rsidRDefault="005B11EE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DA6105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A610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Наименование доходов</w:t>
            </w:r>
          </w:p>
        </w:tc>
        <w:tc>
          <w:tcPr>
            <w:tcW w:w="6911" w:type="dxa"/>
            <w:gridSpan w:val="5"/>
          </w:tcPr>
          <w:p w:rsidR="00E46009" w:rsidRPr="00DA6105" w:rsidRDefault="00E46009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A610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Удельный вес, %</w:t>
            </w:r>
          </w:p>
        </w:tc>
      </w:tr>
      <w:tr w:rsidR="00E46009" w:rsidRPr="00DA6105" w:rsidTr="00B946F7">
        <w:trPr>
          <w:trHeight w:val="353"/>
        </w:trPr>
        <w:tc>
          <w:tcPr>
            <w:tcW w:w="2268" w:type="dxa"/>
            <w:vMerge/>
          </w:tcPr>
          <w:p w:rsidR="00E46009" w:rsidRPr="00DA6105" w:rsidRDefault="00E46009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</w:tcPr>
          <w:p w:rsidR="00E46009" w:rsidRPr="00DA6105" w:rsidRDefault="003814B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A610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2022</w:t>
            </w:r>
            <w:r w:rsidR="00E46009" w:rsidRPr="00DA610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</w:t>
            </w:r>
            <w:r w:rsidR="006D3D69" w:rsidRPr="00DA610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E46009" w:rsidRPr="00DA610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оценка</w:t>
            </w:r>
          </w:p>
        </w:tc>
        <w:tc>
          <w:tcPr>
            <w:tcW w:w="1276" w:type="dxa"/>
          </w:tcPr>
          <w:p w:rsidR="00E46009" w:rsidRPr="00DA6105" w:rsidRDefault="003814B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A610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2023</w:t>
            </w:r>
            <w:r w:rsidR="00E46009" w:rsidRPr="00DA610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1417" w:type="dxa"/>
          </w:tcPr>
          <w:p w:rsidR="00E46009" w:rsidRPr="00DA6105" w:rsidRDefault="003814B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A610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2024</w:t>
            </w:r>
            <w:r w:rsidR="00E46009" w:rsidRPr="00DA610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1335" w:type="dxa"/>
          </w:tcPr>
          <w:p w:rsidR="00E46009" w:rsidRPr="00DA6105" w:rsidRDefault="003814B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A610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2025</w:t>
            </w:r>
            <w:r w:rsidR="00E46009" w:rsidRPr="00DA610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1465" w:type="dxa"/>
          </w:tcPr>
          <w:p w:rsidR="00E46009" w:rsidRPr="00DA6105" w:rsidRDefault="00E46009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A610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Отклонение </w:t>
            </w:r>
            <w:r w:rsidR="003814B0" w:rsidRPr="00DA610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2023</w:t>
            </w:r>
            <w:r w:rsidR="006C44DA" w:rsidRPr="00DA610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 от </w:t>
            </w:r>
            <w:r w:rsidR="003814B0" w:rsidRPr="00DA610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2022</w:t>
            </w:r>
            <w:r w:rsidRPr="00DA610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года</w:t>
            </w:r>
          </w:p>
        </w:tc>
      </w:tr>
      <w:tr w:rsidR="00DA6105" w:rsidRPr="00DA6105" w:rsidTr="00B946F7">
        <w:trPr>
          <w:trHeight w:val="43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05" w:rsidRPr="00DA6105" w:rsidRDefault="00DA6105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A610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Налоговые доходы,                  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05" w:rsidRPr="00DA6105" w:rsidRDefault="00DA610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610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05" w:rsidRPr="00DA6105" w:rsidRDefault="00DA610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610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05" w:rsidRPr="00DA6105" w:rsidRDefault="00DA610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610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05" w:rsidRPr="00DA6105" w:rsidRDefault="00DA610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610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05" w:rsidRPr="00DA6105" w:rsidRDefault="00DA610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610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DA6105" w:rsidRPr="00DA6105" w:rsidTr="00B946F7">
        <w:trPr>
          <w:trHeight w:val="2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05" w:rsidRPr="00DA6105" w:rsidRDefault="00DA6105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A61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Налог на доходы</w:t>
            </w:r>
          </w:p>
          <w:p w:rsidR="00DA6105" w:rsidRPr="00DA6105" w:rsidRDefault="00DA6105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A61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05" w:rsidRPr="00DA6105" w:rsidRDefault="00DA610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05" w:rsidRPr="00DA6105" w:rsidRDefault="00DA610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05" w:rsidRPr="00DA6105" w:rsidRDefault="00DA610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05" w:rsidRPr="00DA6105" w:rsidRDefault="00DA610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05" w:rsidRPr="00DA6105" w:rsidRDefault="00DA610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</w:tr>
      <w:tr w:rsidR="00DA6105" w:rsidRPr="00DA6105" w:rsidTr="00FE4951">
        <w:trPr>
          <w:trHeight w:val="2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05" w:rsidRPr="00DA6105" w:rsidRDefault="00DA6105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A61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Акцизы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05" w:rsidRPr="00DA6105" w:rsidRDefault="00DA610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05" w:rsidRPr="00DA6105" w:rsidRDefault="00DA610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05" w:rsidRPr="00DA6105" w:rsidRDefault="00DA610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05" w:rsidRPr="00DA6105" w:rsidRDefault="00DA610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05" w:rsidRPr="00DA6105" w:rsidRDefault="00DA610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</w:t>
            </w:r>
          </w:p>
        </w:tc>
      </w:tr>
      <w:tr w:rsidR="00DA6105" w:rsidRPr="00DA6105" w:rsidTr="00B946F7">
        <w:trPr>
          <w:trHeight w:val="46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05" w:rsidRPr="00DA6105" w:rsidRDefault="00DA6105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A61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Налог на имущество </w:t>
            </w:r>
          </w:p>
          <w:p w:rsidR="00DA6105" w:rsidRPr="00DA6105" w:rsidRDefault="00DA6105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A61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05" w:rsidRPr="00DA6105" w:rsidRDefault="00DA610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05" w:rsidRPr="00DA6105" w:rsidRDefault="00DA610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05" w:rsidRPr="00DA6105" w:rsidRDefault="00DA610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05" w:rsidRPr="00DA6105" w:rsidRDefault="00DA610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05" w:rsidRPr="00DA6105" w:rsidRDefault="00DA610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-2,3</w:t>
            </w:r>
          </w:p>
        </w:tc>
      </w:tr>
      <w:tr w:rsidR="00DA6105" w:rsidRPr="00DA6105" w:rsidTr="00B946F7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05" w:rsidRPr="00DA6105" w:rsidRDefault="00DA6105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A61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05" w:rsidRPr="00DA6105" w:rsidRDefault="00DA610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05" w:rsidRPr="00DA6105" w:rsidRDefault="00DA610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05" w:rsidRPr="00DA6105" w:rsidRDefault="00DA610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05" w:rsidRPr="00DA6105" w:rsidRDefault="00DA610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05" w:rsidRPr="00DA6105" w:rsidRDefault="00DA610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-6,6</w:t>
            </w:r>
          </w:p>
        </w:tc>
      </w:tr>
      <w:tr w:rsidR="00DA6105" w:rsidRPr="00DA6105" w:rsidTr="00B946F7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05" w:rsidRPr="00DA6105" w:rsidRDefault="00DA6105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A61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Транспортный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05" w:rsidRPr="00DA6105" w:rsidRDefault="00DA610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05" w:rsidRPr="00DA6105" w:rsidRDefault="00DA610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05" w:rsidRPr="00DA6105" w:rsidRDefault="00DA610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05" w:rsidRPr="00DA6105" w:rsidRDefault="00DA610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05" w:rsidRPr="00DA6105" w:rsidRDefault="00DA610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</w:tr>
      <w:tr w:rsidR="00DA6105" w:rsidRPr="003814B0" w:rsidTr="00B946F7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05" w:rsidRPr="00DA6105" w:rsidRDefault="00DA6105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A61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Госпошлина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05" w:rsidRPr="00DA6105" w:rsidRDefault="00DA610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05" w:rsidRPr="00DA6105" w:rsidRDefault="00DA610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05" w:rsidRPr="00DA6105" w:rsidRDefault="00DA610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05" w:rsidRPr="00DA6105" w:rsidRDefault="00DA610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05" w:rsidRPr="00DA6105" w:rsidRDefault="00DA610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</w:tbl>
    <w:p w:rsidR="007D4EA7" w:rsidRDefault="007D4EA7" w:rsidP="00D9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E46009" w:rsidRPr="00806BE5" w:rsidRDefault="00E46009" w:rsidP="00D9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00"/>
        </w:rPr>
      </w:pPr>
      <w:r w:rsidRPr="00806BE5">
        <w:rPr>
          <w:rFonts w:ascii="Times New Roman" w:hAnsi="Times New Roman" w:cs="Times New Roman"/>
          <w:sz w:val="28"/>
          <w:shd w:val="clear" w:color="auto" w:fill="FFFFFF"/>
        </w:rPr>
        <w:t xml:space="preserve">Основной объем поступлений налоговых доходов в </w:t>
      </w:r>
      <w:r w:rsidR="003814B0" w:rsidRPr="00806BE5">
        <w:rPr>
          <w:rFonts w:ascii="Times New Roman" w:hAnsi="Times New Roman" w:cs="Times New Roman"/>
          <w:sz w:val="28"/>
          <w:shd w:val="clear" w:color="auto" w:fill="FFFFFF"/>
        </w:rPr>
        <w:t>2023</w:t>
      </w:r>
      <w:r w:rsidRPr="00806BE5">
        <w:rPr>
          <w:rFonts w:ascii="Times New Roman" w:hAnsi="Times New Roman" w:cs="Times New Roman"/>
          <w:sz w:val="28"/>
          <w:shd w:val="clear" w:color="auto" w:fill="FFFFFF"/>
        </w:rPr>
        <w:t xml:space="preserve"> году сформирован за счет</w:t>
      </w:r>
      <w:r w:rsidR="00B045A8" w:rsidRPr="00806BE5">
        <w:rPr>
          <w:rFonts w:ascii="Times New Roman" w:hAnsi="Times New Roman" w:cs="Times New Roman"/>
          <w:sz w:val="28"/>
          <w:shd w:val="clear" w:color="auto" w:fill="FFFFFF"/>
        </w:rPr>
        <w:t xml:space="preserve"> акцизов и</w:t>
      </w:r>
      <w:r w:rsidRPr="00806BE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B045A8" w:rsidRPr="00806BE5">
        <w:rPr>
          <w:rFonts w:ascii="Times New Roman" w:hAnsi="Times New Roman" w:cs="Times New Roman"/>
          <w:sz w:val="28"/>
          <w:shd w:val="clear" w:color="auto" w:fill="FFFFFF"/>
        </w:rPr>
        <w:t>налога на доходы физических лиц</w:t>
      </w:r>
      <w:r w:rsidRPr="00806BE5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E46009" w:rsidRPr="0085307B" w:rsidRDefault="00E46009" w:rsidP="00D91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85307B">
        <w:rPr>
          <w:rFonts w:ascii="Times New Roman" w:hAnsi="Times New Roman" w:cs="Times New Roman"/>
          <w:sz w:val="28"/>
          <w:shd w:val="clear" w:color="auto" w:fill="FFFFFF"/>
        </w:rPr>
        <w:tab/>
        <w:t xml:space="preserve">Общая сумма неналоговых доходов прогнозируется                                   на </w:t>
      </w:r>
      <w:r w:rsidR="003814B0" w:rsidRPr="0085307B">
        <w:rPr>
          <w:rFonts w:ascii="Times New Roman" w:hAnsi="Times New Roman" w:cs="Times New Roman"/>
          <w:sz w:val="28"/>
          <w:shd w:val="clear" w:color="auto" w:fill="FFFFFF"/>
        </w:rPr>
        <w:t>2023</w:t>
      </w:r>
      <w:r w:rsidRPr="0085307B">
        <w:rPr>
          <w:rFonts w:ascii="Times New Roman" w:hAnsi="Times New Roman" w:cs="Times New Roman"/>
          <w:sz w:val="28"/>
          <w:shd w:val="clear" w:color="auto" w:fill="FFFFFF"/>
        </w:rPr>
        <w:t xml:space="preserve"> год в размере </w:t>
      </w:r>
      <w:r w:rsidR="0085307B" w:rsidRPr="0085307B">
        <w:rPr>
          <w:rFonts w:ascii="Times New Roman" w:hAnsi="Times New Roman" w:cs="Times New Roman"/>
          <w:sz w:val="28"/>
          <w:shd w:val="clear" w:color="auto" w:fill="FFFFFF"/>
        </w:rPr>
        <w:t>220,3</w:t>
      </w:r>
      <w:r w:rsidRPr="0085307B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рублей, на </w:t>
      </w:r>
      <w:r w:rsidR="003814B0" w:rsidRPr="0085307B">
        <w:rPr>
          <w:rFonts w:ascii="Times New Roman" w:hAnsi="Times New Roman" w:cs="Times New Roman"/>
          <w:sz w:val="28"/>
          <w:shd w:val="clear" w:color="auto" w:fill="FFFFFF"/>
        </w:rPr>
        <w:t>2024</w:t>
      </w:r>
      <w:r w:rsidR="00FE4951" w:rsidRPr="0085307B">
        <w:rPr>
          <w:rFonts w:ascii="Times New Roman" w:hAnsi="Times New Roman" w:cs="Times New Roman"/>
          <w:sz w:val="28"/>
          <w:shd w:val="clear" w:color="auto" w:fill="FFFFFF"/>
        </w:rPr>
        <w:t>-</w:t>
      </w:r>
      <w:r w:rsidR="003814B0" w:rsidRPr="0085307B">
        <w:rPr>
          <w:rFonts w:ascii="Times New Roman" w:hAnsi="Times New Roman" w:cs="Times New Roman"/>
          <w:sz w:val="28"/>
          <w:shd w:val="clear" w:color="auto" w:fill="FFFFFF"/>
        </w:rPr>
        <w:t>2025</w:t>
      </w:r>
      <w:r w:rsidRPr="0085307B">
        <w:rPr>
          <w:rFonts w:ascii="Times New Roman" w:hAnsi="Times New Roman" w:cs="Times New Roman"/>
          <w:sz w:val="28"/>
          <w:shd w:val="clear" w:color="auto" w:fill="FFFFFF"/>
        </w:rPr>
        <w:t xml:space="preserve"> годы </w:t>
      </w:r>
      <w:r w:rsidR="00DF4B58" w:rsidRPr="0085307B"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         </w:t>
      </w:r>
      <w:r w:rsidR="00BA7BCB" w:rsidRPr="0085307B">
        <w:rPr>
          <w:rFonts w:ascii="Times New Roman" w:hAnsi="Times New Roman" w:cs="Times New Roman"/>
          <w:sz w:val="28"/>
          <w:shd w:val="clear" w:color="auto" w:fill="FFFFFF"/>
        </w:rPr>
        <w:t xml:space="preserve">прогнозируется сохранение уровня поступлений </w:t>
      </w:r>
      <w:r w:rsidR="003814B0" w:rsidRPr="0085307B">
        <w:rPr>
          <w:rFonts w:ascii="Times New Roman" w:hAnsi="Times New Roman" w:cs="Times New Roman"/>
          <w:sz w:val="28"/>
          <w:shd w:val="clear" w:color="auto" w:fill="FFFFFF"/>
        </w:rPr>
        <w:t>2023</w:t>
      </w:r>
      <w:r w:rsidR="00BA7BCB" w:rsidRPr="0085307B">
        <w:rPr>
          <w:rFonts w:ascii="Times New Roman" w:hAnsi="Times New Roman" w:cs="Times New Roman"/>
          <w:sz w:val="28"/>
          <w:shd w:val="clear" w:color="auto" w:fill="FFFFFF"/>
        </w:rPr>
        <w:t xml:space="preserve"> года в объеме</w:t>
      </w:r>
      <w:r w:rsidR="00DF4B58" w:rsidRPr="0085307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FE4951" w:rsidRPr="0085307B">
        <w:rPr>
          <w:rFonts w:ascii="Times New Roman" w:hAnsi="Times New Roman" w:cs="Times New Roman"/>
          <w:sz w:val="28"/>
          <w:shd w:val="clear" w:color="auto" w:fill="FFFFFF"/>
        </w:rPr>
        <w:t xml:space="preserve">             </w:t>
      </w:r>
      <w:r w:rsidRPr="0085307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85307B" w:rsidRPr="0085307B">
        <w:rPr>
          <w:rFonts w:ascii="Times New Roman" w:hAnsi="Times New Roman" w:cs="Times New Roman"/>
          <w:sz w:val="28"/>
          <w:shd w:val="clear" w:color="auto" w:fill="FFFFFF"/>
        </w:rPr>
        <w:t>220,3</w:t>
      </w:r>
      <w:r w:rsidRPr="0085307B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</w:t>
      </w:r>
      <w:r w:rsidR="005F05A6" w:rsidRPr="0085307B">
        <w:rPr>
          <w:rFonts w:ascii="Times New Roman" w:hAnsi="Times New Roman" w:cs="Times New Roman"/>
          <w:sz w:val="28"/>
          <w:shd w:val="clear" w:color="auto" w:fill="FFFFFF"/>
        </w:rPr>
        <w:t xml:space="preserve"> на каждый год планового периода</w:t>
      </w:r>
      <w:r w:rsidRPr="0085307B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E46009" w:rsidRPr="00012088" w:rsidRDefault="00E46009" w:rsidP="00D91E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DE77C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 сравнению с ожидаемым исполнением </w:t>
      </w:r>
      <w:r w:rsidR="00BA7BCB" w:rsidRPr="00DE77C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доходов бюджета поселения в </w:t>
      </w:r>
      <w:r w:rsidR="003814B0" w:rsidRPr="00DE77CB">
        <w:rPr>
          <w:rFonts w:ascii="Times New Roman" w:hAnsi="Times New Roman" w:cs="Times New Roman"/>
          <w:color w:val="000000"/>
          <w:sz w:val="28"/>
          <w:shd w:val="clear" w:color="auto" w:fill="FFFFFF"/>
        </w:rPr>
        <w:t>2022</w:t>
      </w:r>
      <w:r w:rsidRPr="00DE77C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году, бюджетом предлагается объем неналоговых доходов сельского поселения </w:t>
      </w:r>
      <w:proofErr w:type="spellStart"/>
      <w:r w:rsidRPr="00DE77CB">
        <w:rPr>
          <w:rFonts w:ascii="Times New Roman" w:hAnsi="Times New Roman" w:cs="Times New Roman"/>
          <w:color w:val="000000"/>
          <w:sz w:val="28"/>
          <w:shd w:val="clear" w:color="auto" w:fill="FFFFFF"/>
        </w:rPr>
        <w:t>Согом</w:t>
      </w:r>
      <w:proofErr w:type="spellEnd"/>
      <w:r w:rsidRPr="00DE77C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</w:t>
      </w:r>
      <w:r w:rsidR="003814B0" w:rsidRPr="00DE77CB">
        <w:rPr>
          <w:rFonts w:ascii="Times New Roman" w:hAnsi="Times New Roman" w:cs="Times New Roman"/>
          <w:color w:val="000000"/>
          <w:sz w:val="28"/>
          <w:shd w:val="clear" w:color="auto" w:fill="FFFFFF"/>
        </w:rPr>
        <w:t>2023</w:t>
      </w:r>
      <w:r w:rsidRPr="00DE77C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году утвердить </w:t>
      </w:r>
      <w:r w:rsidR="0007455A" w:rsidRPr="00DE77CB">
        <w:rPr>
          <w:rFonts w:ascii="Times New Roman" w:hAnsi="Times New Roman" w:cs="Times New Roman"/>
          <w:color w:val="000000"/>
          <w:sz w:val="28"/>
          <w:shd w:val="clear" w:color="auto" w:fill="FFFFFF"/>
        </w:rPr>
        <w:t>больше</w:t>
      </w:r>
      <w:r w:rsidRPr="00DE77C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       на </w:t>
      </w:r>
      <w:r w:rsidR="0007455A" w:rsidRPr="00DE77CB">
        <w:rPr>
          <w:rFonts w:ascii="Times New Roman" w:hAnsi="Times New Roman" w:cs="Times New Roman"/>
          <w:color w:val="000000"/>
          <w:sz w:val="28"/>
          <w:shd w:val="clear" w:color="auto" w:fill="FFFFFF"/>
        </w:rPr>
        <w:t>14</w:t>
      </w:r>
      <w:r w:rsidR="00DE77CB" w:rsidRPr="00DE77CB">
        <w:rPr>
          <w:rFonts w:ascii="Times New Roman" w:hAnsi="Times New Roman" w:cs="Times New Roman"/>
          <w:color w:val="000000"/>
          <w:sz w:val="28"/>
          <w:shd w:val="clear" w:color="auto" w:fill="FFFFFF"/>
        </w:rPr>
        <w:t>3</w:t>
      </w:r>
      <w:r w:rsidR="0007455A" w:rsidRPr="00DE77CB">
        <w:rPr>
          <w:rFonts w:ascii="Times New Roman" w:hAnsi="Times New Roman" w:cs="Times New Roman"/>
          <w:color w:val="000000"/>
          <w:sz w:val="28"/>
          <w:shd w:val="clear" w:color="auto" w:fill="FFFFFF"/>
        </w:rPr>
        <w:t>,</w:t>
      </w:r>
      <w:r w:rsidR="00DE77CB" w:rsidRPr="00DE77CB">
        <w:rPr>
          <w:rFonts w:ascii="Times New Roman" w:hAnsi="Times New Roman" w:cs="Times New Roman"/>
          <w:color w:val="000000"/>
          <w:sz w:val="28"/>
          <w:shd w:val="clear" w:color="auto" w:fill="FFFFFF"/>
        </w:rPr>
        <w:t>1</w:t>
      </w:r>
      <w:r w:rsidR="007F3AC3" w:rsidRPr="00DE77C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тыс. рублей или </w:t>
      </w:r>
      <w:r w:rsidR="00FE4951" w:rsidRPr="00DE77C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 </w:t>
      </w:r>
      <w:r w:rsidR="00DE77CB" w:rsidRPr="00DE77C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3 </w:t>
      </w:r>
      <w:r w:rsidR="00FE4951" w:rsidRPr="00DE77CB">
        <w:rPr>
          <w:rFonts w:ascii="Times New Roman" w:hAnsi="Times New Roman" w:cs="Times New Roman"/>
          <w:color w:val="000000"/>
          <w:sz w:val="28"/>
          <w:shd w:val="clear" w:color="auto" w:fill="FFFFFF"/>
        </w:rPr>
        <w:t>раза.</w:t>
      </w:r>
      <w:r w:rsidRPr="00DE77C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7D4EA7" w:rsidRDefault="007D4EA7" w:rsidP="00D91E0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hd w:val="clear" w:color="auto" w:fill="FFFFFF"/>
        </w:rPr>
      </w:pPr>
    </w:p>
    <w:p w:rsidR="00E46009" w:rsidRPr="00012088" w:rsidRDefault="00E46009" w:rsidP="00D91E0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hd w:val="clear" w:color="auto" w:fill="FFFFFF"/>
        </w:rPr>
      </w:pPr>
      <w:r w:rsidRPr="00012088">
        <w:rPr>
          <w:rFonts w:ascii="Times New Roman" w:hAnsi="Times New Roman" w:cs="Times New Roman"/>
          <w:b/>
          <w:sz w:val="18"/>
          <w:shd w:val="clear" w:color="auto" w:fill="FFFFFF"/>
        </w:rPr>
        <w:t>Таблица 4</w:t>
      </w:r>
    </w:p>
    <w:p w:rsidR="00E46009" w:rsidRPr="00012088" w:rsidRDefault="00E46009" w:rsidP="00D91E0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hd w:val="clear" w:color="auto" w:fill="FFFFFF"/>
        </w:rPr>
      </w:pPr>
      <w:r w:rsidRPr="00012088">
        <w:rPr>
          <w:rFonts w:ascii="Times New Roman" w:hAnsi="Times New Roman" w:cs="Times New Roman"/>
          <w:b/>
          <w:sz w:val="18"/>
          <w:shd w:val="clear" w:color="auto" w:fill="FFFFFF"/>
        </w:rPr>
        <w:t>(тыс. рублей)</w:t>
      </w:r>
    </w:p>
    <w:tbl>
      <w:tblPr>
        <w:tblW w:w="0" w:type="auto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9"/>
        <w:gridCol w:w="1732"/>
        <w:gridCol w:w="992"/>
        <w:gridCol w:w="1130"/>
        <w:gridCol w:w="850"/>
        <w:gridCol w:w="851"/>
        <w:gridCol w:w="1011"/>
      </w:tblGrid>
      <w:tr w:rsidR="00E46009" w:rsidRPr="00012088" w:rsidTr="006C311C">
        <w:trPr>
          <w:trHeight w:val="430"/>
          <w:jc w:val="center"/>
        </w:trPr>
        <w:tc>
          <w:tcPr>
            <w:tcW w:w="0" w:type="auto"/>
            <w:vMerge w:val="restart"/>
          </w:tcPr>
          <w:p w:rsidR="00E46009" w:rsidRPr="00012088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012088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E6B24" w:rsidRPr="00012088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0120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Структура</w:t>
            </w:r>
          </w:p>
          <w:p w:rsidR="00E46009" w:rsidRPr="00012088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0120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неналоговых доходов бюджета</w:t>
            </w:r>
          </w:p>
        </w:tc>
        <w:tc>
          <w:tcPr>
            <w:tcW w:w="1732" w:type="dxa"/>
            <w:vMerge w:val="restart"/>
          </w:tcPr>
          <w:p w:rsidR="00E46009" w:rsidRPr="00012088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35FFB" w:rsidRPr="00012088" w:rsidRDefault="00E35FFB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012088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0120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Оценка ожидаемого и</w:t>
            </w:r>
            <w:r w:rsidR="006C44DA" w:rsidRPr="000120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сполнения доходов бюджета в </w:t>
            </w:r>
            <w:r w:rsidR="003814B0" w:rsidRPr="000120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2022</w:t>
            </w:r>
            <w:r w:rsidR="006C44DA" w:rsidRPr="000120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120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году</w:t>
            </w:r>
          </w:p>
        </w:tc>
        <w:tc>
          <w:tcPr>
            <w:tcW w:w="992" w:type="dxa"/>
            <w:vMerge w:val="restart"/>
          </w:tcPr>
          <w:p w:rsidR="00E46009" w:rsidRPr="00012088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012088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012088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012088" w:rsidRDefault="003814B0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0120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2023</w:t>
            </w:r>
            <w:r w:rsidR="00EE6B24" w:rsidRPr="000120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E46009" w:rsidRPr="000120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год</w:t>
            </w:r>
          </w:p>
        </w:tc>
        <w:tc>
          <w:tcPr>
            <w:tcW w:w="1980" w:type="dxa"/>
            <w:gridSpan w:val="2"/>
          </w:tcPr>
          <w:p w:rsidR="00E46009" w:rsidRPr="00012088" w:rsidRDefault="003814B0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0120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2023</w:t>
            </w:r>
            <w:r w:rsidR="00A874D1" w:rsidRPr="000120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</w:t>
            </w:r>
            <w:r w:rsidR="006C44DA" w:rsidRPr="000120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од к оценке </w:t>
            </w:r>
            <w:r w:rsidR="007F3AC3" w:rsidRPr="000120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  </w:t>
            </w:r>
            <w:r w:rsidRPr="000120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2022</w:t>
            </w:r>
            <w:r w:rsidR="00E46009" w:rsidRPr="000120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года</w:t>
            </w:r>
          </w:p>
        </w:tc>
        <w:tc>
          <w:tcPr>
            <w:tcW w:w="851" w:type="dxa"/>
            <w:vMerge w:val="restart"/>
          </w:tcPr>
          <w:p w:rsidR="00E46009" w:rsidRPr="00012088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012088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012088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012088" w:rsidRDefault="003814B0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0120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2024</w:t>
            </w:r>
            <w:r w:rsidR="00E46009" w:rsidRPr="000120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</w:t>
            </w:r>
          </w:p>
          <w:p w:rsidR="00E46009" w:rsidRPr="00012088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11" w:type="dxa"/>
            <w:vMerge w:val="restart"/>
          </w:tcPr>
          <w:p w:rsidR="00E46009" w:rsidRPr="00012088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012088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012088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012088" w:rsidRDefault="003814B0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0120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2025</w:t>
            </w:r>
            <w:r w:rsidR="00E46009" w:rsidRPr="000120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</w:tr>
      <w:tr w:rsidR="00E46009" w:rsidRPr="00012088" w:rsidTr="006C311C">
        <w:trPr>
          <w:jc w:val="center"/>
        </w:trPr>
        <w:tc>
          <w:tcPr>
            <w:tcW w:w="0" w:type="auto"/>
            <w:vMerge/>
          </w:tcPr>
          <w:p w:rsidR="00E46009" w:rsidRPr="00012088" w:rsidRDefault="00E46009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32" w:type="dxa"/>
            <w:vMerge/>
          </w:tcPr>
          <w:p w:rsidR="00E46009" w:rsidRPr="00012088" w:rsidRDefault="00E46009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E46009" w:rsidRPr="00012088" w:rsidRDefault="00E46009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0" w:type="dxa"/>
          </w:tcPr>
          <w:p w:rsidR="00E46009" w:rsidRPr="00012088" w:rsidRDefault="00E46009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0120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абсолютные изменения</w:t>
            </w:r>
            <w:proofErr w:type="gramStart"/>
            <w:r w:rsidRPr="000120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(+;-)</w:t>
            </w:r>
            <w:proofErr w:type="gramEnd"/>
          </w:p>
        </w:tc>
        <w:tc>
          <w:tcPr>
            <w:tcW w:w="850" w:type="dxa"/>
          </w:tcPr>
          <w:p w:rsidR="00E46009" w:rsidRPr="00012088" w:rsidRDefault="00E46009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012088" w:rsidRDefault="00E46009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0120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в %</w:t>
            </w:r>
          </w:p>
        </w:tc>
        <w:tc>
          <w:tcPr>
            <w:tcW w:w="851" w:type="dxa"/>
            <w:vMerge/>
          </w:tcPr>
          <w:p w:rsidR="00E46009" w:rsidRPr="00012088" w:rsidRDefault="00E46009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11" w:type="dxa"/>
            <w:vMerge/>
          </w:tcPr>
          <w:p w:rsidR="00E46009" w:rsidRPr="00012088" w:rsidRDefault="00E46009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012088" w:rsidRPr="00012088" w:rsidTr="006C311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88" w:rsidRPr="00012088" w:rsidRDefault="00012088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1208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Неналоговые доходы, в том числе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088" w:rsidRPr="00012088" w:rsidRDefault="0001208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088"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088" w:rsidRPr="00012088" w:rsidRDefault="0001208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088">
              <w:rPr>
                <w:rFonts w:ascii="Times New Roman" w:hAnsi="Times New Roman" w:cs="Times New Roman"/>
                <w:sz w:val="16"/>
                <w:szCs w:val="16"/>
              </w:rPr>
              <w:t>220,3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088" w:rsidRPr="00012088" w:rsidRDefault="0001208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088">
              <w:rPr>
                <w:rFonts w:ascii="Times New Roman" w:hAnsi="Times New Roman" w:cs="Times New Roman"/>
                <w:sz w:val="16"/>
                <w:szCs w:val="16"/>
              </w:rPr>
              <w:t>143,1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088" w:rsidRPr="00012088" w:rsidRDefault="0001208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088">
              <w:rPr>
                <w:rFonts w:ascii="Times New Roman" w:hAnsi="Times New Roman" w:cs="Times New Roman"/>
                <w:sz w:val="16"/>
                <w:szCs w:val="16"/>
              </w:rPr>
              <w:t>185,4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088" w:rsidRPr="00012088" w:rsidRDefault="0001208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088">
              <w:rPr>
                <w:rFonts w:ascii="Times New Roman" w:hAnsi="Times New Roman" w:cs="Times New Roman"/>
                <w:sz w:val="16"/>
                <w:szCs w:val="16"/>
              </w:rPr>
              <w:t>220,3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088" w:rsidRPr="00012088" w:rsidRDefault="0001208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088">
              <w:rPr>
                <w:rFonts w:ascii="Times New Roman" w:hAnsi="Times New Roman" w:cs="Times New Roman"/>
                <w:sz w:val="16"/>
                <w:szCs w:val="16"/>
              </w:rPr>
              <w:t>220,3</w:t>
            </w:r>
          </w:p>
        </w:tc>
      </w:tr>
      <w:tr w:rsidR="00012088" w:rsidRPr="00012088" w:rsidTr="006C311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88" w:rsidRPr="00012088" w:rsidRDefault="00012088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1208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088" w:rsidRPr="00012088" w:rsidRDefault="0001208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088"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088" w:rsidRPr="00012088" w:rsidRDefault="0001208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088">
              <w:rPr>
                <w:rFonts w:ascii="Times New Roman" w:hAnsi="Times New Roman" w:cs="Times New Roman"/>
                <w:sz w:val="16"/>
                <w:szCs w:val="16"/>
              </w:rPr>
              <w:t>156,2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088" w:rsidRPr="00012088" w:rsidRDefault="0001208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088"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088" w:rsidRPr="00012088" w:rsidRDefault="0001208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088">
              <w:rPr>
                <w:rFonts w:ascii="Times New Roman" w:hAnsi="Times New Roman" w:cs="Times New Roman"/>
                <w:sz w:val="16"/>
                <w:szCs w:val="16"/>
              </w:rPr>
              <w:t>141,4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088" w:rsidRPr="00012088" w:rsidRDefault="0001208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088">
              <w:rPr>
                <w:rFonts w:ascii="Times New Roman" w:hAnsi="Times New Roman" w:cs="Times New Roman"/>
                <w:sz w:val="16"/>
                <w:szCs w:val="16"/>
              </w:rPr>
              <w:t>156,2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088" w:rsidRPr="00012088" w:rsidRDefault="0001208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088">
              <w:rPr>
                <w:rFonts w:ascii="Times New Roman" w:hAnsi="Times New Roman" w:cs="Times New Roman"/>
                <w:sz w:val="16"/>
                <w:szCs w:val="16"/>
              </w:rPr>
              <w:t>156,2</w:t>
            </w:r>
          </w:p>
        </w:tc>
      </w:tr>
      <w:tr w:rsidR="00012088" w:rsidRPr="00012088" w:rsidTr="006C311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88" w:rsidRPr="00012088" w:rsidRDefault="00012088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1208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088" w:rsidRPr="00012088" w:rsidRDefault="0001208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088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088" w:rsidRPr="00012088" w:rsidRDefault="0001208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088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088" w:rsidRPr="00012088" w:rsidRDefault="0001208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088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088" w:rsidRPr="00012088" w:rsidRDefault="0001208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088">
              <w:rPr>
                <w:rFonts w:ascii="Times New Roman" w:hAnsi="Times New Roman" w:cs="Times New Roman"/>
                <w:sz w:val="16"/>
                <w:szCs w:val="16"/>
              </w:rPr>
              <w:t>412,8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088" w:rsidRPr="00012088" w:rsidRDefault="0001208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088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088" w:rsidRPr="00012088" w:rsidRDefault="0001208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088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</w:tr>
    </w:tbl>
    <w:p w:rsidR="00E46009" w:rsidRPr="004912C8" w:rsidRDefault="00E46009" w:rsidP="00D9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2C8">
        <w:rPr>
          <w:rFonts w:ascii="Times New Roman" w:hAnsi="Times New Roman" w:cs="Times New Roman"/>
          <w:sz w:val="28"/>
          <w:szCs w:val="28"/>
        </w:rPr>
        <w:t xml:space="preserve">В структуре неналоговых доходов бюджета на </w:t>
      </w:r>
      <w:r w:rsidR="003814B0" w:rsidRPr="004912C8">
        <w:rPr>
          <w:rFonts w:ascii="Times New Roman" w:hAnsi="Times New Roman" w:cs="Times New Roman"/>
          <w:sz w:val="28"/>
          <w:szCs w:val="28"/>
        </w:rPr>
        <w:t>2023</w:t>
      </w:r>
      <w:r w:rsidRPr="004912C8">
        <w:rPr>
          <w:rFonts w:ascii="Times New Roman" w:hAnsi="Times New Roman" w:cs="Times New Roman"/>
          <w:sz w:val="28"/>
          <w:szCs w:val="28"/>
        </w:rPr>
        <w:t xml:space="preserve"> год                            </w:t>
      </w:r>
      <w:r w:rsidR="004912C8" w:rsidRPr="004912C8">
        <w:rPr>
          <w:rFonts w:ascii="Times New Roman" w:hAnsi="Times New Roman" w:cs="Times New Roman"/>
          <w:sz w:val="28"/>
          <w:szCs w:val="28"/>
        </w:rPr>
        <w:t>70,9</w:t>
      </w:r>
      <w:r w:rsidRPr="004912C8">
        <w:rPr>
          <w:rFonts w:ascii="Times New Roman" w:hAnsi="Times New Roman" w:cs="Times New Roman"/>
          <w:sz w:val="28"/>
          <w:szCs w:val="28"/>
        </w:rPr>
        <w:t xml:space="preserve"> % составляют доходы от использования имущества, находящегося                 в муниципальной собственности, прочие неналоговые доходы составили </w:t>
      </w:r>
      <w:r w:rsidR="004912C8" w:rsidRPr="004912C8">
        <w:rPr>
          <w:rFonts w:ascii="Times New Roman" w:hAnsi="Times New Roman" w:cs="Times New Roman"/>
          <w:sz w:val="28"/>
          <w:szCs w:val="28"/>
        </w:rPr>
        <w:t>29,1</w:t>
      </w:r>
      <w:r w:rsidRPr="004912C8">
        <w:rPr>
          <w:rFonts w:ascii="Times New Roman" w:hAnsi="Times New Roman" w:cs="Times New Roman"/>
          <w:sz w:val="28"/>
          <w:szCs w:val="28"/>
        </w:rPr>
        <w:t xml:space="preserve"> %. На </w:t>
      </w:r>
      <w:r w:rsidR="003814B0" w:rsidRPr="004912C8">
        <w:rPr>
          <w:rFonts w:ascii="Times New Roman" w:hAnsi="Times New Roman" w:cs="Times New Roman"/>
          <w:sz w:val="28"/>
          <w:szCs w:val="28"/>
        </w:rPr>
        <w:t>2024</w:t>
      </w:r>
      <w:r w:rsidRPr="004912C8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3814B0" w:rsidRPr="004912C8">
        <w:rPr>
          <w:rFonts w:ascii="Times New Roman" w:hAnsi="Times New Roman" w:cs="Times New Roman"/>
          <w:sz w:val="28"/>
          <w:szCs w:val="28"/>
        </w:rPr>
        <w:t>2025</w:t>
      </w:r>
      <w:r w:rsidRPr="004912C8">
        <w:rPr>
          <w:rFonts w:ascii="Times New Roman" w:hAnsi="Times New Roman" w:cs="Times New Roman"/>
          <w:sz w:val="28"/>
          <w:szCs w:val="28"/>
        </w:rPr>
        <w:t xml:space="preserve"> год распределение неналоговых доходов прогнозируется на уровне </w:t>
      </w:r>
      <w:r w:rsidR="003814B0" w:rsidRPr="004912C8">
        <w:rPr>
          <w:rFonts w:ascii="Times New Roman" w:hAnsi="Times New Roman" w:cs="Times New Roman"/>
          <w:sz w:val="28"/>
          <w:szCs w:val="28"/>
        </w:rPr>
        <w:t>2023</w:t>
      </w:r>
      <w:r w:rsidRPr="004912C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A1582" w:rsidRPr="004912C8" w:rsidRDefault="00E46009" w:rsidP="00D91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C8">
        <w:rPr>
          <w:rFonts w:ascii="Times New Roman" w:hAnsi="Times New Roman" w:cs="Times New Roman"/>
          <w:sz w:val="28"/>
          <w:szCs w:val="28"/>
        </w:rPr>
        <w:t>Расчет прогноза по данному источнику дохода произведен администратором данных платежей – администрацией сельского поселения Согом.</w:t>
      </w:r>
    </w:p>
    <w:p w:rsidR="00E46009" w:rsidRPr="00DE77CB" w:rsidRDefault="00E457A6" w:rsidP="00D91E0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 w:rsidRPr="00DE77CB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</w:t>
      </w:r>
      <w:r w:rsidR="00E46009" w:rsidRPr="00DE77CB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аблица 5</w:t>
      </w:r>
    </w:p>
    <w:tbl>
      <w:tblPr>
        <w:tblW w:w="9072" w:type="dxa"/>
        <w:tblInd w:w="108" w:type="dxa"/>
        <w:tblLook w:val="0000"/>
      </w:tblPr>
      <w:tblGrid>
        <w:gridCol w:w="2150"/>
        <w:gridCol w:w="1410"/>
        <w:gridCol w:w="1407"/>
        <w:gridCol w:w="1408"/>
        <w:gridCol w:w="1268"/>
        <w:gridCol w:w="1429"/>
      </w:tblGrid>
      <w:tr w:rsidR="00E46009" w:rsidRPr="00DE77CB" w:rsidTr="00B56457">
        <w:trPr>
          <w:trHeight w:val="255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DE77CB" w:rsidRDefault="00E46009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  <w:p w:rsidR="00E46009" w:rsidRPr="00DE77CB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E77C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Наименование доходов</w:t>
            </w:r>
          </w:p>
        </w:tc>
        <w:tc>
          <w:tcPr>
            <w:tcW w:w="6922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DE77CB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E77C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Удельный вес, %</w:t>
            </w:r>
          </w:p>
        </w:tc>
      </w:tr>
      <w:tr w:rsidR="00E46009" w:rsidRPr="00DE77CB" w:rsidTr="00B56457">
        <w:trPr>
          <w:trHeight w:val="524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DE77CB" w:rsidRDefault="00E46009" w:rsidP="00D91E02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DE77CB" w:rsidRDefault="00E46009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  <w:p w:rsidR="00E46009" w:rsidRPr="00DE77CB" w:rsidRDefault="003814B0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E77C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2022</w:t>
            </w:r>
            <w:r w:rsidR="00E46009" w:rsidRPr="00DE77C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 оценка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DE77CB" w:rsidRDefault="00E46009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  <w:p w:rsidR="00E46009" w:rsidRPr="00DE77CB" w:rsidRDefault="003814B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E77C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2023</w:t>
            </w:r>
            <w:r w:rsidR="00E46009" w:rsidRPr="00DE77C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14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DE77CB" w:rsidRDefault="00E46009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  <w:p w:rsidR="00E46009" w:rsidRPr="00DE77CB" w:rsidRDefault="003814B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E77C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2024</w:t>
            </w:r>
            <w:r w:rsidR="00E46009" w:rsidRPr="00DE77C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12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DE77CB" w:rsidRDefault="00E46009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  <w:p w:rsidR="00E46009" w:rsidRPr="00DE77CB" w:rsidRDefault="003814B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E77C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2025</w:t>
            </w:r>
            <w:r w:rsidR="00E46009" w:rsidRPr="00DE77C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14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DE77CB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E77C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Отклонение </w:t>
            </w:r>
            <w:r w:rsidR="003814B0" w:rsidRPr="00DE77C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2023</w:t>
            </w:r>
            <w:r w:rsidR="006C44DA" w:rsidRPr="00DE77C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года от </w:t>
            </w:r>
            <w:r w:rsidR="003814B0" w:rsidRPr="00DE77C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2022</w:t>
            </w:r>
            <w:r w:rsidRPr="00DE77C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года</w:t>
            </w:r>
          </w:p>
        </w:tc>
      </w:tr>
      <w:tr w:rsidR="00DE77CB" w:rsidRPr="00DE77CB" w:rsidTr="00B56457">
        <w:trPr>
          <w:trHeight w:val="391"/>
        </w:trPr>
        <w:tc>
          <w:tcPr>
            <w:tcW w:w="215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CB" w:rsidRPr="00DE77CB" w:rsidRDefault="00DE77CB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E77C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Неналоговые доходы,                 в том числе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CB" w:rsidRPr="00DE77CB" w:rsidRDefault="00DE77CB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7C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CB" w:rsidRPr="00DE77CB" w:rsidRDefault="00DE77CB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7C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CB" w:rsidRPr="00DE77CB" w:rsidRDefault="00DE77CB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7C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CB" w:rsidRPr="00DE77CB" w:rsidRDefault="00DE77CB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7C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CB" w:rsidRPr="00DE77CB" w:rsidRDefault="00DE77CB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7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E77CB" w:rsidRPr="00DE77CB" w:rsidTr="00B56457">
        <w:trPr>
          <w:trHeight w:val="510"/>
        </w:trPr>
        <w:tc>
          <w:tcPr>
            <w:tcW w:w="215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CB" w:rsidRPr="00DE77CB" w:rsidRDefault="00DE77CB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77C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CB" w:rsidRPr="00DE77CB" w:rsidRDefault="00DE77CB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7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83,8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CB" w:rsidRPr="00DE77CB" w:rsidRDefault="00DE77CB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7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70,9</w:t>
            </w:r>
          </w:p>
        </w:tc>
        <w:tc>
          <w:tcPr>
            <w:tcW w:w="14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CB" w:rsidRPr="00DE77CB" w:rsidRDefault="00DE77CB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7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70,9</w:t>
            </w:r>
          </w:p>
        </w:tc>
        <w:tc>
          <w:tcPr>
            <w:tcW w:w="12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CB" w:rsidRPr="00DE77CB" w:rsidRDefault="00DE77CB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7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70,9</w:t>
            </w:r>
          </w:p>
        </w:tc>
        <w:tc>
          <w:tcPr>
            <w:tcW w:w="14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CB" w:rsidRPr="00DE77CB" w:rsidRDefault="00DE77CB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7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-12,9</w:t>
            </w:r>
          </w:p>
        </w:tc>
      </w:tr>
      <w:tr w:rsidR="00DE77CB" w:rsidRPr="00DE77CB" w:rsidTr="00B56457">
        <w:trPr>
          <w:trHeight w:val="282"/>
        </w:trPr>
        <w:tc>
          <w:tcPr>
            <w:tcW w:w="215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CB" w:rsidRPr="00DE77CB" w:rsidRDefault="00DE77CB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77C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прочие доходы от оказания платных услуг, компенсации затрат государства 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CB" w:rsidRPr="00DE77CB" w:rsidRDefault="00DE77CB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7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CB" w:rsidRPr="00DE77CB" w:rsidRDefault="00DE77CB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7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14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CB" w:rsidRPr="00DE77CB" w:rsidRDefault="00DE77CB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7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12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CB" w:rsidRPr="00DE77CB" w:rsidRDefault="00DE77CB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7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14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CB" w:rsidRPr="00DE77CB" w:rsidRDefault="00DE77CB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7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</w:tr>
    </w:tbl>
    <w:p w:rsidR="00B129ED" w:rsidRPr="00DE77CB" w:rsidRDefault="00B129ED" w:rsidP="00D91E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E46009" w:rsidRPr="00727140" w:rsidRDefault="00E46009" w:rsidP="00D9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Безвозмездные поступления на </w:t>
      </w:r>
      <w:r w:rsidR="003814B0" w:rsidRPr="00727140">
        <w:rPr>
          <w:rFonts w:ascii="Times New Roman" w:hAnsi="Times New Roman" w:cs="Times New Roman"/>
          <w:sz w:val="28"/>
          <w:szCs w:val="28"/>
          <w:shd w:val="clear" w:color="auto" w:fill="FFFFFF"/>
        </w:rPr>
        <w:t>2023</w:t>
      </w:r>
      <w:r w:rsidRPr="00727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предусмотрены в сумме </w:t>
      </w:r>
      <w:r w:rsidR="00970280" w:rsidRPr="00727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727140" w:rsidRPr="00727140">
        <w:rPr>
          <w:rFonts w:ascii="Times New Roman" w:hAnsi="Times New Roman" w:cs="Times New Roman"/>
          <w:color w:val="000000"/>
          <w:sz w:val="28"/>
          <w:szCs w:val="28"/>
        </w:rPr>
        <w:t>12 430,2</w:t>
      </w:r>
      <w:r w:rsidR="005E4F6F" w:rsidRPr="00727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что составляет </w:t>
      </w:r>
      <w:r w:rsidR="00970280" w:rsidRPr="00727140">
        <w:rPr>
          <w:rFonts w:ascii="Times New Roman" w:hAnsi="Times New Roman" w:cs="Times New Roman"/>
          <w:sz w:val="28"/>
          <w:szCs w:val="28"/>
          <w:shd w:val="clear" w:color="auto" w:fill="FFFFFF"/>
        </w:rPr>
        <w:t>88,0</w:t>
      </w:r>
      <w:r w:rsidR="00A9617A" w:rsidRPr="00727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7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общего объема доходов </w:t>
      </w:r>
      <w:r w:rsidRPr="007271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бюджета поселения, на </w:t>
      </w:r>
      <w:r w:rsidR="003814B0" w:rsidRPr="00727140">
        <w:rPr>
          <w:rFonts w:ascii="Times New Roman" w:hAnsi="Times New Roman" w:cs="Times New Roman"/>
          <w:sz w:val="28"/>
          <w:szCs w:val="28"/>
          <w:shd w:val="clear" w:color="auto" w:fill="FFFFFF"/>
        </w:rPr>
        <w:t>2024</w:t>
      </w:r>
      <w:r w:rsidRPr="00727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 w:rsidR="00727140" w:rsidRPr="00727140">
        <w:rPr>
          <w:rFonts w:ascii="Times New Roman" w:hAnsi="Times New Roman" w:cs="Times New Roman"/>
          <w:color w:val="000000"/>
          <w:sz w:val="28"/>
          <w:szCs w:val="28"/>
        </w:rPr>
        <w:t>10 846,2</w:t>
      </w:r>
      <w:r w:rsidRPr="00727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или </w:t>
      </w:r>
      <w:r w:rsidR="00970280" w:rsidRPr="00727140">
        <w:rPr>
          <w:rFonts w:ascii="Times New Roman" w:hAnsi="Times New Roman" w:cs="Times New Roman"/>
          <w:sz w:val="28"/>
          <w:szCs w:val="28"/>
          <w:shd w:val="clear" w:color="auto" w:fill="FFFFFF"/>
        </w:rPr>
        <w:t>86,</w:t>
      </w:r>
      <w:r w:rsidR="00727140" w:rsidRPr="0072714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727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%, </w:t>
      </w:r>
      <w:r w:rsidR="00B129ED" w:rsidRPr="00727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727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3814B0" w:rsidRPr="00727140">
        <w:rPr>
          <w:rFonts w:ascii="Times New Roman" w:hAnsi="Times New Roman" w:cs="Times New Roman"/>
          <w:sz w:val="28"/>
          <w:szCs w:val="28"/>
          <w:shd w:val="clear" w:color="auto" w:fill="FFFFFF"/>
        </w:rPr>
        <w:t>2025</w:t>
      </w:r>
      <w:r w:rsidRPr="00727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</w:t>
      </w:r>
      <w:r w:rsidR="00970280" w:rsidRPr="00727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7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727140" w:rsidRPr="00727140">
        <w:rPr>
          <w:rFonts w:ascii="Times New Roman" w:hAnsi="Times New Roman" w:cs="Times New Roman"/>
          <w:color w:val="000000"/>
          <w:sz w:val="28"/>
          <w:szCs w:val="28"/>
        </w:rPr>
        <w:t>11 366,6</w:t>
      </w:r>
      <w:r w:rsidRPr="00727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ил</w:t>
      </w:r>
      <w:r w:rsidR="005E4F6F" w:rsidRPr="0072714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86F7C" w:rsidRPr="00727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7140" w:rsidRPr="00727140">
        <w:rPr>
          <w:rFonts w:ascii="Times New Roman" w:hAnsi="Times New Roman" w:cs="Times New Roman"/>
          <w:sz w:val="28"/>
          <w:szCs w:val="28"/>
          <w:shd w:val="clear" w:color="auto" w:fill="FFFFFF"/>
        </w:rPr>
        <w:t>86,6</w:t>
      </w:r>
      <w:r w:rsidRPr="00727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%.</w:t>
      </w:r>
    </w:p>
    <w:p w:rsidR="00AA0898" w:rsidRPr="005A044C" w:rsidRDefault="00E46009" w:rsidP="00D91E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081F">
        <w:rPr>
          <w:rFonts w:ascii="Times New Roman" w:hAnsi="Times New Roman" w:cs="Times New Roman"/>
          <w:sz w:val="28"/>
          <w:shd w:val="clear" w:color="auto" w:fill="FFFFFF"/>
        </w:rPr>
        <w:tab/>
      </w:r>
      <w:r w:rsidRPr="0074081F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обеспечения сбалансированности бюджета сельского поселения Согом</w:t>
      </w:r>
      <w:r w:rsidRPr="005A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Проектом решения предусмотрено получение дотации            на выравнивание бюджетной обеспеченности на </w:t>
      </w:r>
      <w:r w:rsidR="003814B0" w:rsidRPr="005A044C">
        <w:rPr>
          <w:rFonts w:ascii="Times New Roman" w:hAnsi="Times New Roman" w:cs="Times New Roman"/>
          <w:sz w:val="28"/>
          <w:szCs w:val="28"/>
          <w:shd w:val="clear" w:color="auto" w:fill="FFFFFF"/>
        </w:rPr>
        <w:t>2023</w:t>
      </w:r>
      <w:r w:rsidRPr="005A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в сумме                      </w:t>
      </w:r>
      <w:r w:rsidR="005A044C" w:rsidRPr="005A044C">
        <w:rPr>
          <w:rFonts w:ascii="Times New Roman" w:hAnsi="Times New Roman" w:cs="Times New Roman"/>
          <w:color w:val="000000"/>
          <w:sz w:val="28"/>
          <w:szCs w:val="28"/>
        </w:rPr>
        <w:t>10 685,1</w:t>
      </w:r>
      <w:r w:rsidRPr="005A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что на </w:t>
      </w:r>
      <w:r w:rsidR="005A044C" w:rsidRPr="005A044C">
        <w:rPr>
          <w:rFonts w:ascii="Times New Roman" w:hAnsi="Times New Roman" w:cs="Times New Roman"/>
          <w:color w:val="000000"/>
          <w:sz w:val="28"/>
          <w:szCs w:val="28"/>
        </w:rPr>
        <w:t>2 306,2</w:t>
      </w:r>
      <w:r w:rsidRPr="005A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</w:t>
      </w:r>
      <w:r w:rsidR="005A044C" w:rsidRPr="005A044C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</w:t>
      </w:r>
      <w:r w:rsidRPr="005A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сравнении               </w:t>
      </w:r>
      <w:r w:rsidR="00F86F7C" w:rsidRPr="005A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с ожидаемым исполнением </w:t>
      </w:r>
      <w:r w:rsidR="003814B0" w:rsidRPr="005A044C">
        <w:rPr>
          <w:rFonts w:ascii="Times New Roman" w:hAnsi="Times New Roman" w:cs="Times New Roman"/>
          <w:sz w:val="28"/>
          <w:szCs w:val="28"/>
          <w:shd w:val="clear" w:color="auto" w:fill="FFFFFF"/>
        </w:rPr>
        <w:t>2022</w:t>
      </w:r>
      <w:r w:rsidR="007F3AC3" w:rsidRPr="005A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или </w:t>
      </w:r>
      <w:r w:rsidR="005A044C" w:rsidRPr="005A044C">
        <w:rPr>
          <w:rFonts w:ascii="Times New Roman" w:hAnsi="Times New Roman" w:cs="Times New Roman"/>
          <w:sz w:val="28"/>
          <w:szCs w:val="28"/>
          <w:shd w:val="clear" w:color="auto" w:fill="FFFFFF"/>
        </w:rPr>
        <w:t>27,5</w:t>
      </w:r>
      <w:r w:rsidRPr="005A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%; на </w:t>
      </w:r>
      <w:r w:rsidR="003814B0" w:rsidRPr="005A044C">
        <w:rPr>
          <w:rFonts w:ascii="Times New Roman" w:hAnsi="Times New Roman" w:cs="Times New Roman"/>
          <w:sz w:val="28"/>
          <w:szCs w:val="28"/>
          <w:shd w:val="clear" w:color="auto" w:fill="FFFFFF"/>
        </w:rPr>
        <w:t>2024</w:t>
      </w:r>
      <w:r w:rsidRPr="005A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предусмотрено </w:t>
      </w:r>
      <w:r w:rsidR="005A044C" w:rsidRPr="005A044C">
        <w:rPr>
          <w:rFonts w:ascii="Times New Roman" w:hAnsi="Times New Roman" w:cs="Times New Roman"/>
          <w:color w:val="000000"/>
          <w:sz w:val="28"/>
          <w:szCs w:val="28"/>
        </w:rPr>
        <w:t>10 521,1</w:t>
      </w:r>
      <w:r w:rsidRPr="005A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что на </w:t>
      </w:r>
      <w:r w:rsidR="005A044C" w:rsidRPr="005A044C">
        <w:rPr>
          <w:rFonts w:ascii="Times New Roman" w:hAnsi="Times New Roman" w:cs="Times New Roman"/>
          <w:color w:val="000000"/>
          <w:sz w:val="28"/>
          <w:szCs w:val="28"/>
        </w:rPr>
        <w:t>164,0</w:t>
      </w:r>
      <w:r w:rsidRPr="005A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</w:t>
      </w:r>
      <w:r w:rsidR="005A044C" w:rsidRPr="005A044C">
        <w:rPr>
          <w:rFonts w:ascii="Times New Roman" w:hAnsi="Times New Roman" w:cs="Times New Roman"/>
          <w:sz w:val="28"/>
          <w:szCs w:val="28"/>
          <w:shd w:val="clear" w:color="auto" w:fill="FFFFFF"/>
        </w:rPr>
        <w:t>меньше</w:t>
      </w:r>
      <w:r w:rsidRPr="005A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в сравнении с </w:t>
      </w:r>
      <w:r w:rsidR="003814B0" w:rsidRPr="005A044C">
        <w:rPr>
          <w:rFonts w:ascii="Times New Roman" w:hAnsi="Times New Roman" w:cs="Times New Roman"/>
          <w:sz w:val="28"/>
          <w:szCs w:val="28"/>
          <w:shd w:val="clear" w:color="auto" w:fill="FFFFFF"/>
        </w:rPr>
        <w:t>2023</w:t>
      </w:r>
      <w:r w:rsidR="00543A30" w:rsidRPr="005A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или </w:t>
      </w:r>
      <w:r w:rsidR="005A044C" w:rsidRPr="005A044C">
        <w:rPr>
          <w:rFonts w:ascii="Times New Roman" w:hAnsi="Times New Roman" w:cs="Times New Roman"/>
          <w:sz w:val="28"/>
          <w:szCs w:val="28"/>
          <w:shd w:val="clear" w:color="auto" w:fill="FFFFFF"/>
        </w:rPr>
        <w:t>1,5</w:t>
      </w:r>
      <w:r w:rsidRPr="005A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%; на </w:t>
      </w:r>
      <w:r w:rsidR="003814B0" w:rsidRPr="005A044C">
        <w:rPr>
          <w:rFonts w:ascii="Times New Roman" w:hAnsi="Times New Roman" w:cs="Times New Roman"/>
          <w:sz w:val="28"/>
          <w:szCs w:val="28"/>
          <w:shd w:val="clear" w:color="auto" w:fill="FFFFFF"/>
        </w:rPr>
        <w:t>2025</w:t>
      </w:r>
      <w:r w:rsidRPr="005A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размер дотации составит </w:t>
      </w:r>
      <w:r w:rsidR="005A044C" w:rsidRPr="005A044C">
        <w:rPr>
          <w:rFonts w:ascii="Times New Roman" w:hAnsi="Times New Roman" w:cs="Times New Roman"/>
          <w:color w:val="000000"/>
          <w:sz w:val="28"/>
          <w:szCs w:val="28"/>
        </w:rPr>
        <w:t>11 030,1</w:t>
      </w:r>
      <w:r w:rsidRPr="005A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что </w:t>
      </w:r>
      <w:r w:rsidR="00B129ED" w:rsidRPr="005A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5A044C" w:rsidRPr="005A044C">
        <w:rPr>
          <w:rFonts w:ascii="Times New Roman" w:hAnsi="Times New Roman" w:cs="Times New Roman"/>
          <w:sz w:val="28"/>
          <w:szCs w:val="28"/>
          <w:shd w:val="clear" w:color="auto" w:fill="FFFFFF"/>
        </w:rPr>
        <w:t>509,0</w:t>
      </w:r>
      <w:r w:rsidRPr="005A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</w:t>
      </w:r>
      <w:r w:rsidR="005A044C" w:rsidRPr="005A044C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</w:t>
      </w:r>
      <w:r w:rsidRPr="005A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сравнении</w:t>
      </w:r>
      <w:r w:rsidR="007F3AC3" w:rsidRPr="005A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29ED" w:rsidRPr="005A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Pr="005A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прогнозом </w:t>
      </w:r>
      <w:r w:rsidR="003814B0" w:rsidRPr="005A044C">
        <w:rPr>
          <w:rFonts w:ascii="Times New Roman" w:hAnsi="Times New Roman" w:cs="Times New Roman"/>
          <w:sz w:val="28"/>
          <w:szCs w:val="28"/>
          <w:shd w:val="clear" w:color="auto" w:fill="FFFFFF"/>
        </w:rPr>
        <w:t>2024</w:t>
      </w:r>
      <w:r w:rsidR="00543A30" w:rsidRPr="005A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и</w:t>
      </w:r>
      <w:r w:rsidR="007F3AC3" w:rsidRPr="005A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</w:t>
      </w:r>
      <w:r w:rsidR="005A044C" w:rsidRPr="005A044C">
        <w:rPr>
          <w:rFonts w:ascii="Times New Roman" w:hAnsi="Times New Roman" w:cs="Times New Roman"/>
          <w:sz w:val="28"/>
          <w:szCs w:val="28"/>
          <w:shd w:val="clear" w:color="auto" w:fill="FFFFFF"/>
        </w:rPr>
        <w:t>4,8</w:t>
      </w:r>
      <w:r w:rsidRPr="005A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 (Таблица 6).</w:t>
      </w:r>
    </w:p>
    <w:p w:rsidR="007D4EA7" w:rsidRDefault="007D4EA7" w:rsidP="00D91E0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E46009" w:rsidRPr="004912C8" w:rsidRDefault="00E46009" w:rsidP="00D91E0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 w:rsidRPr="004912C8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Таблица 6</w:t>
      </w:r>
    </w:p>
    <w:p w:rsidR="00E81068" w:rsidRPr="004912C8" w:rsidRDefault="00E81068" w:rsidP="00D91E0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912C8">
        <w:rPr>
          <w:rFonts w:ascii="Times New Roman" w:hAnsi="Times New Roman" w:cs="Times New Roman"/>
          <w:b/>
          <w:sz w:val="16"/>
          <w:szCs w:val="16"/>
        </w:rPr>
        <w:t>(тыс. рублей)</w:t>
      </w:r>
    </w:p>
    <w:tbl>
      <w:tblPr>
        <w:tblW w:w="0" w:type="auto"/>
        <w:tblInd w:w="108" w:type="dxa"/>
        <w:tblLook w:val="0000"/>
      </w:tblPr>
      <w:tblGrid>
        <w:gridCol w:w="1865"/>
        <w:gridCol w:w="986"/>
        <w:gridCol w:w="988"/>
        <w:gridCol w:w="989"/>
        <w:gridCol w:w="1059"/>
        <w:gridCol w:w="1151"/>
        <w:gridCol w:w="1044"/>
        <w:gridCol w:w="1097"/>
      </w:tblGrid>
      <w:tr w:rsidR="00E46009" w:rsidRPr="004912C8" w:rsidTr="00261504">
        <w:trPr>
          <w:trHeight w:val="321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4912C8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46009" w:rsidRPr="004912C8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4912C8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46009" w:rsidRPr="004912C8" w:rsidRDefault="003814B0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2022</w:t>
            </w:r>
            <w:r w:rsidR="00E46009" w:rsidRPr="004912C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оценка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4912C8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46009" w:rsidRPr="004912C8" w:rsidRDefault="003814B0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2023</w:t>
            </w:r>
            <w:r w:rsidR="00996F10" w:rsidRPr="004912C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4912C8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46009" w:rsidRPr="004912C8" w:rsidRDefault="003814B0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2024</w:t>
            </w:r>
            <w:r w:rsidR="00E46009" w:rsidRPr="004912C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4912C8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46009" w:rsidRPr="004912C8" w:rsidRDefault="003814B0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2025</w:t>
            </w:r>
            <w:r w:rsidR="00996F10" w:rsidRPr="004912C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4912C8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Темпы роста (снижения),                            тыс. рублей / %</w:t>
            </w:r>
          </w:p>
        </w:tc>
      </w:tr>
      <w:tr w:rsidR="00E46009" w:rsidRPr="004912C8" w:rsidTr="00261504">
        <w:trPr>
          <w:trHeight w:val="101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4912C8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4912C8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4912C8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4912C8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4912C8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4912C8" w:rsidRDefault="003814B0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2023</w:t>
            </w:r>
            <w:r w:rsidR="00261504" w:rsidRPr="004912C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к </w:t>
            </w:r>
            <w:r w:rsidRPr="004912C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2022</w:t>
            </w:r>
            <w:r w:rsidR="00E46009" w:rsidRPr="004912C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4912C8" w:rsidRDefault="003814B0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2024</w:t>
            </w:r>
            <w:r w:rsidR="00E46009" w:rsidRPr="004912C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к </w:t>
            </w:r>
            <w:r w:rsidRPr="004912C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2023</w:t>
            </w:r>
            <w:r w:rsidR="00E46009" w:rsidRPr="004912C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4912C8" w:rsidRDefault="003814B0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2025</w:t>
            </w:r>
            <w:r w:rsidR="00E46009" w:rsidRPr="004912C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к </w:t>
            </w:r>
            <w:r w:rsidRPr="004912C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2024</w:t>
            </w:r>
            <w:r w:rsidR="00E46009" w:rsidRPr="004912C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году</w:t>
            </w:r>
          </w:p>
        </w:tc>
      </w:tr>
      <w:tr w:rsidR="004912C8" w:rsidRPr="004912C8" w:rsidTr="00261504">
        <w:trPr>
          <w:trHeight w:val="121"/>
        </w:trPr>
        <w:tc>
          <w:tcPr>
            <w:tcW w:w="186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C8" w:rsidRPr="004912C8" w:rsidRDefault="004912C8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Безвозмездные поступления, в том числе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C8" w:rsidRPr="004912C8" w:rsidRDefault="004912C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10 645,1</w:t>
            </w:r>
          </w:p>
        </w:tc>
        <w:tc>
          <w:tcPr>
            <w:tcW w:w="9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C8" w:rsidRPr="004912C8" w:rsidRDefault="004912C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12 430,2</w:t>
            </w:r>
          </w:p>
        </w:tc>
        <w:tc>
          <w:tcPr>
            <w:tcW w:w="98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C8" w:rsidRPr="004912C8" w:rsidRDefault="004912C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10 846,2</w:t>
            </w:r>
          </w:p>
        </w:tc>
        <w:tc>
          <w:tcPr>
            <w:tcW w:w="10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C8" w:rsidRPr="004912C8" w:rsidRDefault="004912C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11 366,6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C8" w:rsidRPr="004912C8" w:rsidRDefault="004912C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1 785,1/16,8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C8" w:rsidRPr="004912C8" w:rsidRDefault="004912C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-1 584,0/-12,7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C8" w:rsidRPr="004912C8" w:rsidRDefault="004912C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520,4/4,8</w:t>
            </w:r>
          </w:p>
        </w:tc>
      </w:tr>
      <w:tr w:rsidR="004912C8" w:rsidRPr="004912C8" w:rsidTr="007F3AC3">
        <w:trPr>
          <w:trHeight w:val="820"/>
        </w:trPr>
        <w:tc>
          <w:tcPr>
            <w:tcW w:w="1865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C8" w:rsidRPr="004912C8" w:rsidRDefault="004912C8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12C8" w:rsidRPr="004912C8" w:rsidRDefault="004912C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8 378,9</w:t>
            </w:r>
          </w:p>
        </w:tc>
        <w:tc>
          <w:tcPr>
            <w:tcW w:w="9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12C8" w:rsidRPr="004912C8" w:rsidRDefault="004912C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10 685,1</w:t>
            </w:r>
          </w:p>
        </w:tc>
        <w:tc>
          <w:tcPr>
            <w:tcW w:w="98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12C8" w:rsidRPr="004912C8" w:rsidRDefault="004912C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10 521,1</w:t>
            </w:r>
          </w:p>
        </w:tc>
        <w:tc>
          <w:tcPr>
            <w:tcW w:w="105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12C8" w:rsidRPr="004912C8" w:rsidRDefault="004912C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11 030,1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12C8" w:rsidRPr="004912C8" w:rsidRDefault="004912C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2 306,2/27,5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12C8" w:rsidRPr="004912C8" w:rsidRDefault="004912C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-164,0/-1,5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12C8" w:rsidRPr="004912C8" w:rsidRDefault="004912C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509,0/4,8</w:t>
            </w:r>
          </w:p>
        </w:tc>
      </w:tr>
      <w:tr w:rsidR="004912C8" w:rsidRPr="004912C8" w:rsidTr="007F3AC3">
        <w:trPr>
          <w:trHeight w:val="824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8" w:rsidRPr="004912C8" w:rsidRDefault="004912C8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8" w:rsidRPr="004912C8" w:rsidRDefault="004912C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8" w:rsidRPr="004912C8" w:rsidRDefault="004912C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8" w:rsidRPr="004912C8" w:rsidRDefault="004912C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8" w:rsidRPr="004912C8" w:rsidRDefault="004912C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8" w:rsidRPr="004912C8" w:rsidRDefault="004912C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112,1/60,5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8" w:rsidRPr="004912C8" w:rsidRDefault="004912C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13,9/4,7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C8" w:rsidRPr="004912C8" w:rsidRDefault="004912C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11,4/3,7</w:t>
            </w:r>
          </w:p>
        </w:tc>
      </w:tr>
      <w:tr w:rsidR="004912C8" w:rsidRPr="004912C8" w:rsidTr="007F3AC3">
        <w:trPr>
          <w:trHeight w:val="545"/>
        </w:trPr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C8" w:rsidRPr="004912C8" w:rsidRDefault="004912C8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8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C8" w:rsidRPr="004912C8" w:rsidRDefault="004912C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2 081,0</w:t>
            </w:r>
          </w:p>
        </w:tc>
        <w:tc>
          <w:tcPr>
            <w:tcW w:w="988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C8" w:rsidRPr="004912C8" w:rsidRDefault="004912C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1 447,8</w:t>
            </w:r>
          </w:p>
        </w:tc>
        <w:tc>
          <w:tcPr>
            <w:tcW w:w="989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C8" w:rsidRPr="004912C8" w:rsidRDefault="004912C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1059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C8" w:rsidRPr="004912C8" w:rsidRDefault="004912C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C8" w:rsidRPr="004912C8" w:rsidRDefault="004912C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-633,2/-30,4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C8" w:rsidRPr="004912C8" w:rsidRDefault="004912C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-1 433,9/-99,0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C8" w:rsidRPr="004912C8" w:rsidRDefault="004912C8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12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B129ED" w:rsidRPr="004912C8" w:rsidRDefault="00B129ED" w:rsidP="00D91E02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E46009" w:rsidRPr="0093668B" w:rsidRDefault="00E46009" w:rsidP="00D9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Проектом решения предусмотрены субвенции из средств федерального бюджета на исполнение отдельных государственных полномочий, так на </w:t>
      </w:r>
      <w:r w:rsidR="003814B0" w:rsidRPr="0093668B">
        <w:rPr>
          <w:rFonts w:ascii="Times New Roman" w:hAnsi="Times New Roman" w:cs="Times New Roman"/>
          <w:sz w:val="28"/>
          <w:shd w:val="clear" w:color="auto" w:fill="FFFFFF"/>
        </w:rPr>
        <w:t>2023</w:t>
      </w:r>
      <w:r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 год – </w:t>
      </w:r>
      <w:r w:rsidR="0093668B" w:rsidRPr="0093668B">
        <w:rPr>
          <w:rFonts w:ascii="Times New Roman" w:hAnsi="Times New Roman" w:cs="Times New Roman"/>
          <w:sz w:val="28"/>
          <w:shd w:val="clear" w:color="auto" w:fill="FFFFFF"/>
        </w:rPr>
        <w:t>297,3</w:t>
      </w:r>
      <w:r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рублей, что в</w:t>
      </w:r>
      <w:r w:rsidR="00AA6367"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ыше оценки                  </w:t>
      </w:r>
      <w:r w:rsidR="003814B0" w:rsidRPr="0093668B">
        <w:rPr>
          <w:rFonts w:ascii="Times New Roman" w:hAnsi="Times New Roman" w:cs="Times New Roman"/>
          <w:sz w:val="28"/>
          <w:shd w:val="clear" w:color="auto" w:fill="FFFFFF"/>
        </w:rPr>
        <w:t>2022</w:t>
      </w:r>
      <w:r w:rsidR="00543A30"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 года на </w:t>
      </w:r>
      <w:r w:rsidR="0093668B" w:rsidRPr="0093668B">
        <w:rPr>
          <w:rFonts w:ascii="Times New Roman" w:hAnsi="Times New Roman" w:cs="Times New Roman"/>
          <w:sz w:val="28"/>
          <w:shd w:val="clear" w:color="auto" w:fill="FFFFFF"/>
        </w:rPr>
        <w:t>112,1</w:t>
      </w:r>
      <w:r w:rsidR="00AA6367"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тыс. рублей или </w:t>
      </w:r>
      <w:r w:rsidR="0093668B" w:rsidRPr="0093668B">
        <w:rPr>
          <w:rFonts w:ascii="Times New Roman" w:hAnsi="Times New Roman" w:cs="Times New Roman"/>
          <w:sz w:val="28"/>
          <w:shd w:val="clear" w:color="auto" w:fill="FFFFFF"/>
        </w:rPr>
        <w:t>6</w:t>
      </w:r>
      <w:r w:rsidR="00AF0E72" w:rsidRPr="0093668B">
        <w:rPr>
          <w:rFonts w:ascii="Times New Roman" w:hAnsi="Times New Roman" w:cs="Times New Roman"/>
          <w:sz w:val="28"/>
          <w:shd w:val="clear" w:color="auto" w:fill="FFFFFF"/>
        </w:rPr>
        <w:t>0,5</w:t>
      </w:r>
      <w:r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 %; </w:t>
      </w:r>
      <w:r w:rsidR="003814B0" w:rsidRPr="0093668B">
        <w:rPr>
          <w:rFonts w:ascii="Times New Roman" w:hAnsi="Times New Roman" w:cs="Times New Roman"/>
          <w:sz w:val="28"/>
          <w:shd w:val="clear" w:color="auto" w:fill="FFFFFF"/>
        </w:rPr>
        <w:t>2024</w:t>
      </w:r>
      <w:r w:rsidR="00543A30"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 год – </w:t>
      </w:r>
      <w:r w:rsidR="0093668B" w:rsidRPr="0093668B">
        <w:rPr>
          <w:rFonts w:ascii="Times New Roman" w:hAnsi="Times New Roman" w:cs="Times New Roman"/>
          <w:sz w:val="28"/>
          <w:shd w:val="clear" w:color="auto" w:fill="FFFFFF"/>
        </w:rPr>
        <w:t>311,2</w:t>
      </w:r>
      <w:r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рублей, </w:t>
      </w:r>
      <w:r w:rsidR="00B4110B"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                что </w:t>
      </w:r>
      <w:r w:rsidR="00B129ED"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больше в сравнении с </w:t>
      </w:r>
      <w:r w:rsidR="003814B0" w:rsidRPr="0093668B">
        <w:rPr>
          <w:rFonts w:ascii="Times New Roman" w:hAnsi="Times New Roman" w:cs="Times New Roman"/>
          <w:sz w:val="28"/>
          <w:shd w:val="clear" w:color="auto" w:fill="FFFFFF"/>
        </w:rPr>
        <w:t>2023</w:t>
      </w:r>
      <w:r w:rsidR="00B129ED"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 годом</w:t>
      </w:r>
      <w:r w:rsidR="00AF0E72"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 на </w:t>
      </w:r>
      <w:r w:rsidR="0093668B" w:rsidRPr="0093668B">
        <w:rPr>
          <w:rFonts w:ascii="Times New Roman" w:hAnsi="Times New Roman" w:cs="Times New Roman"/>
          <w:sz w:val="28"/>
          <w:shd w:val="clear" w:color="auto" w:fill="FFFFFF"/>
        </w:rPr>
        <w:t>13,9</w:t>
      </w:r>
      <w:r w:rsidR="00AF0E72"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 или </w:t>
      </w:r>
      <w:r w:rsidR="0093668B" w:rsidRPr="0093668B">
        <w:rPr>
          <w:rFonts w:ascii="Times New Roman" w:hAnsi="Times New Roman" w:cs="Times New Roman"/>
          <w:sz w:val="28"/>
          <w:shd w:val="clear" w:color="auto" w:fill="FFFFFF"/>
        </w:rPr>
        <w:t>4,7</w:t>
      </w:r>
      <w:r w:rsidR="00AF0E72"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 %</w:t>
      </w:r>
      <w:r w:rsidR="00AA6367" w:rsidRPr="0093668B">
        <w:rPr>
          <w:rFonts w:ascii="Times New Roman" w:hAnsi="Times New Roman" w:cs="Times New Roman"/>
          <w:sz w:val="28"/>
          <w:shd w:val="clear" w:color="auto" w:fill="FFFFFF"/>
        </w:rPr>
        <w:t>;</w:t>
      </w:r>
      <w:r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B129ED"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                  </w:t>
      </w:r>
      <w:r w:rsidR="003814B0" w:rsidRPr="0093668B">
        <w:rPr>
          <w:rFonts w:ascii="Times New Roman" w:hAnsi="Times New Roman" w:cs="Times New Roman"/>
          <w:sz w:val="28"/>
          <w:shd w:val="clear" w:color="auto" w:fill="FFFFFF"/>
        </w:rPr>
        <w:t>2025</w:t>
      </w:r>
      <w:r w:rsidR="00543A30"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 год</w:t>
      </w:r>
      <w:r w:rsidR="00AA6367"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 – </w:t>
      </w:r>
      <w:r w:rsidR="0093668B" w:rsidRPr="0093668B">
        <w:rPr>
          <w:rFonts w:ascii="Times New Roman" w:hAnsi="Times New Roman" w:cs="Times New Roman"/>
          <w:sz w:val="28"/>
          <w:shd w:val="clear" w:color="auto" w:fill="FFFFFF"/>
        </w:rPr>
        <w:t>322,6</w:t>
      </w:r>
      <w:r w:rsidR="00AF0E72"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рублей, что </w:t>
      </w:r>
      <w:r w:rsidR="00AA6367"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на </w:t>
      </w:r>
      <w:r w:rsidR="0093668B" w:rsidRPr="0093668B">
        <w:rPr>
          <w:rFonts w:ascii="Times New Roman" w:hAnsi="Times New Roman" w:cs="Times New Roman"/>
          <w:sz w:val="28"/>
          <w:shd w:val="clear" w:color="auto" w:fill="FFFFFF"/>
        </w:rPr>
        <w:t>11,4</w:t>
      </w:r>
      <w:r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 выше прогноза</w:t>
      </w:r>
      <w:r w:rsidR="00B129ED"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               </w:t>
      </w:r>
      <w:r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3814B0" w:rsidRPr="0093668B">
        <w:rPr>
          <w:rFonts w:ascii="Times New Roman" w:hAnsi="Times New Roman" w:cs="Times New Roman"/>
          <w:sz w:val="28"/>
          <w:shd w:val="clear" w:color="auto" w:fill="FFFFFF"/>
        </w:rPr>
        <w:t>2024</w:t>
      </w:r>
      <w:r w:rsidR="00543A30"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 года</w:t>
      </w:r>
      <w:r w:rsidR="00B129ED"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543A30"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или </w:t>
      </w:r>
      <w:r w:rsidR="00AF0E72" w:rsidRPr="0093668B">
        <w:rPr>
          <w:rFonts w:ascii="Times New Roman" w:hAnsi="Times New Roman" w:cs="Times New Roman"/>
          <w:sz w:val="28"/>
          <w:shd w:val="clear" w:color="auto" w:fill="FFFFFF"/>
        </w:rPr>
        <w:t>3,</w:t>
      </w:r>
      <w:r w:rsidR="0093668B" w:rsidRPr="0093668B">
        <w:rPr>
          <w:rFonts w:ascii="Times New Roman" w:hAnsi="Times New Roman" w:cs="Times New Roman"/>
          <w:sz w:val="28"/>
          <w:shd w:val="clear" w:color="auto" w:fill="FFFFFF"/>
        </w:rPr>
        <w:t>7</w:t>
      </w:r>
      <w:r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 %.</w:t>
      </w:r>
    </w:p>
    <w:p w:rsidR="00E46009" w:rsidRPr="0093668B" w:rsidRDefault="00E46009" w:rsidP="00D91E02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3668B">
        <w:rPr>
          <w:rFonts w:ascii="Times New Roman" w:hAnsi="Times New Roman" w:cs="Times New Roman"/>
          <w:sz w:val="28"/>
          <w:shd w:val="clear" w:color="auto" w:fill="FFFFFF"/>
        </w:rPr>
        <w:tab/>
        <w:t>Проектом решения предусмотрены иные межбюджетные трансф</w:t>
      </w:r>
      <w:r w:rsidR="00AC090C"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ерты </w:t>
      </w:r>
      <w:r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на </w:t>
      </w:r>
      <w:r w:rsidR="003814B0" w:rsidRPr="0093668B">
        <w:rPr>
          <w:rFonts w:ascii="Times New Roman" w:hAnsi="Times New Roman" w:cs="Times New Roman"/>
          <w:sz w:val="28"/>
          <w:shd w:val="clear" w:color="auto" w:fill="FFFFFF"/>
        </w:rPr>
        <w:t>2023</w:t>
      </w:r>
      <w:r w:rsidR="00794D20"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 год </w:t>
      </w:r>
      <w:r w:rsidR="00AC090C" w:rsidRPr="0093668B">
        <w:rPr>
          <w:rFonts w:ascii="Times New Roman" w:hAnsi="Times New Roman" w:cs="Times New Roman"/>
          <w:sz w:val="28"/>
          <w:shd w:val="clear" w:color="auto" w:fill="FFFFFF"/>
        </w:rPr>
        <w:t>в размере</w:t>
      </w:r>
      <w:r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93668B" w:rsidRPr="0093668B">
        <w:rPr>
          <w:rFonts w:ascii="Times New Roman" w:hAnsi="Times New Roman" w:cs="Times New Roman"/>
          <w:sz w:val="28"/>
          <w:shd w:val="clear" w:color="auto" w:fill="FFFFFF"/>
        </w:rPr>
        <w:t>1 447,8</w:t>
      </w:r>
      <w:r w:rsidR="007F3AC3"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рублей, что ниже </w:t>
      </w:r>
      <w:r w:rsidRPr="0093668B">
        <w:rPr>
          <w:rFonts w:ascii="Times New Roman" w:hAnsi="Times New Roman" w:cs="Times New Roman"/>
          <w:sz w:val="28"/>
          <w:shd w:val="clear" w:color="auto" w:fill="FFFFFF"/>
        </w:rPr>
        <w:t>в сравне</w:t>
      </w:r>
      <w:r w:rsidR="00AD4656"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нии </w:t>
      </w:r>
      <w:r w:rsidR="00B02781"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           </w:t>
      </w:r>
      <w:r w:rsidR="00AD4656"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с ожидаемым исполнением </w:t>
      </w:r>
      <w:r w:rsidR="003814B0" w:rsidRPr="0093668B">
        <w:rPr>
          <w:rFonts w:ascii="Times New Roman" w:hAnsi="Times New Roman" w:cs="Times New Roman"/>
          <w:sz w:val="28"/>
          <w:shd w:val="clear" w:color="auto" w:fill="FFFFFF"/>
        </w:rPr>
        <w:t>2022</w:t>
      </w:r>
      <w:r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 года на </w:t>
      </w:r>
      <w:r w:rsidR="0093668B" w:rsidRPr="0093668B">
        <w:rPr>
          <w:rFonts w:ascii="Times New Roman" w:hAnsi="Times New Roman" w:cs="Times New Roman"/>
          <w:sz w:val="28"/>
          <w:shd w:val="clear" w:color="auto" w:fill="FFFFFF"/>
        </w:rPr>
        <w:t>633,2</w:t>
      </w:r>
      <w:r w:rsidR="00AD4656"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 или </w:t>
      </w:r>
      <w:r w:rsidR="0093668B" w:rsidRPr="0093668B">
        <w:rPr>
          <w:rFonts w:ascii="Times New Roman" w:hAnsi="Times New Roman" w:cs="Times New Roman"/>
          <w:sz w:val="28"/>
          <w:shd w:val="clear" w:color="auto" w:fill="FFFFFF"/>
        </w:rPr>
        <w:t>30,4</w:t>
      </w:r>
      <w:r w:rsidR="00794D20"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%; </w:t>
      </w:r>
      <w:r w:rsidR="00B02781" w:rsidRPr="0093668B">
        <w:rPr>
          <w:rFonts w:ascii="Times New Roman" w:hAnsi="Times New Roman" w:cs="Times New Roman"/>
          <w:sz w:val="28"/>
          <w:shd w:val="clear" w:color="auto" w:fill="FFFFFF"/>
        </w:rPr>
        <w:t xml:space="preserve">        </w:t>
      </w:r>
      <w:r w:rsidR="00EA1A2D" w:rsidRPr="0093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</w:t>
      </w:r>
      <w:r w:rsidR="003814B0" w:rsidRPr="0093668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EA1A2D" w:rsidRPr="0093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814B0" w:rsidRPr="0093668B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EA1A2D" w:rsidRPr="0093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прогнозируется  - </w:t>
      </w:r>
      <w:r w:rsidR="0093668B" w:rsidRPr="0093668B">
        <w:rPr>
          <w:rFonts w:ascii="Times New Roman" w:eastAsia="Times New Roman" w:hAnsi="Times New Roman" w:cs="Times New Roman"/>
          <w:sz w:val="28"/>
          <w:szCs w:val="28"/>
          <w:lang w:eastAsia="ru-RU"/>
        </w:rPr>
        <w:t>13,9</w:t>
      </w:r>
      <w:r w:rsidR="00EA1A2D" w:rsidRPr="0093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C090C" w:rsidRPr="0093668B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272D95" w:rsidRPr="0093668B" w:rsidRDefault="00272D95" w:rsidP="00D91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46009" w:rsidRPr="004A6FEA" w:rsidRDefault="00E46009" w:rsidP="00D91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6FEA">
        <w:rPr>
          <w:rFonts w:ascii="Times New Roman" w:hAnsi="Times New Roman" w:cs="Times New Roman"/>
          <w:b/>
          <w:sz w:val="28"/>
        </w:rPr>
        <w:t>3. Расходы бюджета сельского поселения Согом</w:t>
      </w:r>
    </w:p>
    <w:p w:rsidR="00E46009" w:rsidRPr="004A6FEA" w:rsidRDefault="00E46009" w:rsidP="00D91E02">
      <w:pPr>
        <w:spacing w:after="0" w:line="240" w:lineRule="auto"/>
        <w:ind w:left="720"/>
        <w:rPr>
          <w:rFonts w:ascii="Times New Roman" w:hAnsi="Times New Roman" w:cs="Times New Roman"/>
          <w:b/>
          <w:sz w:val="28"/>
        </w:rPr>
      </w:pPr>
      <w:r w:rsidRPr="004A6FEA">
        <w:rPr>
          <w:rFonts w:ascii="Times New Roman" w:hAnsi="Times New Roman" w:cs="Times New Roman"/>
          <w:b/>
          <w:sz w:val="28"/>
        </w:rPr>
        <w:t xml:space="preserve">             на </w:t>
      </w:r>
      <w:r w:rsidR="003814B0" w:rsidRPr="004A6FEA">
        <w:rPr>
          <w:rFonts w:ascii="Times New Roman" w:hAnsi="Times New Roman" w:cs="Times New Roman"/>
          <w:b/>
          <w:sz w:val="28"/>
        </w:rPr>
        <w:t>2023</w:t>
      </w:r>
      <w:r w:rsidRPr="004A6FEA">
        <w:rPr>
          <w:rFonts w:ascii="Times New Roman" w:hAnsi="Times New Roman" w:cs="Times New Roman"/>
          <w:b/>
          <w:sz w:val="28"/>
        </w:rPr>
        <w:t xml:space="preserve"> год и плановый период </w:t>
      </w:r>
      <w:r w:rsidR="003814B0" w:rsidRPr="004A6FEA">
        <w:rPr>
          <w:rFonts w:ascii="Times New Roman" w:hAnsi="Times New Roman" w:cs="Times New Roman"/>
          <w:b/>
          <w:sz w:val="28"/>
        </w:rPr>
        <w:t>2024</w:t>
      </w:r>
      <w:r w:rsidRPr="004A6FEA">
        <w:rPr>
          <w:rFonts w:ascii="Times New Roman" w:hAnsi="Times New Roman" w:cs="Times New Roman"/>
          <w:b/>
          <w:sz w:val="28"/>
        </w:rPr>
        <w:t xml:space="preserve"> и </w:t>
      </w:r>
      <w:r w:rsidR="003814B0" w:rsidRPr="004A6FEA">
        <w:rPr>
          <w:rFonts w:ascii="Times New Roman" w:hAnsi="Times New Roman" w:cs="Times New Roman"/>
          <w:b/>
          <w:sz w:val="28"/>
        </w:rPr>
        <w:t>2025</w:t>
      </w:r>
      <w:r w:rsidRPr="004A6FEA">
        <w:rPr>
          <w:rFonts w:ascii="Times New Roman" w:hAnsi="Times New Roman" w:cs="Times New Roman"/>
          <w:b/>
          <w:sz w:val="28"/>
        </w:rPr>
        <w:t xml:space="preserve"> годы</w:t>
      </w:r>
    </w:p>
    <w:p w:rsidR="00E46009" w:rsidRPr="004A6FEA" w:rsidRDefault="00E46009" w:rsidP="00D91E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46009" w:rsidRPr="004A6FEA" w:rsidRDefault="00E46009" w:rsidP="00D9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A6FEA">
        <w:rPr>
          <w:rFonts w:ascii="Times New Roman" w:hAnsi="Times New Roman" w:cs="Times New Roman"/>
          <w:sz w:val="28"/>
        </w:rPr>
        <w:t>Расходы, отраженные в Проекте решения, соответствуют требованиям статьи 21 Бюджетного кодекса РФ.</w:t>
      </w:r>
    </w:p>
    <w:p w:rsidR="00794D20" w:rsidRPr="004A6FEA" w:rsidRDefault="00E46009" w:rsidP="00D9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A6FEA">
        <w:rPr>
          <w:rFonts w:ascii="Times New Roman" w:hAnsi="Times New Roman" w:cs="Times New Roman"/>
          <w:sz w:val="28"/>
        </w:rPr>
        <w:t xml:space="preserve">Структура расходов бюджета сельского поселения </w:t>
      </w:r>
      <w:proofErr w:type="spellStart"/>
      <w:r w:rsidRPr="004A6FEA">
        <w:rPr>
          <w:rFonts w:ascii="Times New Roman" w:hAnsi="Times New Roman" w:cs="Times New Roman"/>
          <w:sz w:val="28"/>
        </w:rPr>
        <w:t>Согом</w:t>
      </w:r>
      <w:proofErr w:type="spellEnd"/>
      <w:r w:rsidRPr="004A6FEA">
        <w:rPr>
          <w:rFonts w:ascii="Times New Roman" w:hAnsi="Times New Roman" w:cs="Times New Roman"/>
          <w:sz w:val="28"/>
        </w:rPr>
        <w:t xml:space="preserve"> на </w:t>
      </w:r>
      <w:r w:rsidR="003814B0" w:rsidRPr="004A6FEA">
        <w:rPr>
          <w:rFonts w:ascii="Times New Roman" w:hAnsi="Times New Roman" w:cs="Times New Roman"/>
          <w:sz w:val="28"/>
        </w:rPr>
        <w:t>2023</w:t>
      </w:r>
      <w:r w:rsidRPr="004A6FEA">
        <w:rPr>
          <w:rFonts w:ascii="Times New Roman" w:hAnsi="Times New Roman" w:cs="Times New Roman"/>
          <w:sz w:val="28"/>
        </w:rPr>
        <w:t xml:space="preserve"> год и на плановый период </w:t>
      </w:r>
      <w:r w:rsidR="003814B0" w:rsidRPr="004A6FEA">
        <w:rPr>
          <w:rFonts w:ascii="Times New Roman" w:hAnsi="Times New Roman" w:cs="Times New Roman"/>
          <w:sz w:val="28"/>
        </w:rPr>
        <w:t>2024</w:t>
      </w:r>
      <w:r w:rsidRPr="004A6FEA">
        <w:rPr>
          <w:rFonts w:ascii="Times New Roman" w:hAnsi="Times New Roman" w:cs="Times New Roman"/>
          <w:sz w:val="28"/>
        </w:rPr>
        <w:t xml:space="preserve"> и </w:t>
      </w:r>
      <w:r w:rsidR="003814B0" w:rsidRPr="004A6FEA">
        <w:rPr>
          <w:rFonts w:ascii="Times New Roman" w:hAnsi="Times New Roman" w:cs="Times New Roman"/>
          <w:sz w:val="28"/>
        </w:rPr>
        <w:t>2025</w:t>
      </w:r>
      <w:r w:rsidRPr="004A6FEA">
        <w:rPr>
          <w:rFonts w:ascii="Times New Roman" w:hAnsi="Times New Roman" w:cs="Times New Roman"/>
          <w:sz w:val="28"/>
        </w:rPr>
        <w:t xml:space="preserve"> годов состоит из разделов функциональной </w:t>
      </w:r>
      <w:proofErr w:type="gramStart"/>
      <w:r w:rsidRPr="004A6FEA">
        <w:rPr>
          <w:rFonts w:ascii="Times New Roman" w:hAnsi="Times New Roman" w:cs="Times New Roman"/>
          <w:sz w:val="28"/>
        </w:rPr>
        <w:t xml:space="preserve">классификации расходов бюджетов бюджетной системы </w:t>
      </w:r>
      <w:r w:rsidRPr="004A6FEA">
        <w:rPr>
          <w:rFonts w:ascii="Times New Roman" w:hAnsi="Times New Roman" w:cs="Times New Roman"/>
          <w:sz w:val="28"/>
        </w:rPr>
        <w:lastRenderedPageBreak/>
        <w:t>Российской Федерации</w:t>
      </w:r>
      <w:proofErr w:type="gramEnd"/>
      <w:r w:rsidRPr="004A6FEA">
        <w:rPr>
          <w:rFonts w:ascii="Times New Roman" w:hAnsi="Times New Roman" w:cs="Times New Roman"/>
          <w:sz w:val="28"/>
        </w:rPr>
        <w:t xml:space="preserve">. Расходы бюджета сельского поселения Согом                   в соответствии с ведомственной структурой расходов  на </w:t>
      </w:r>
      <w:r w:rsidR="003814B0" w:rsidRPr="004A6FEA">
        <w:rPr>
          <w:rFonts w:ascii="Times New Roman" w:hAnsi="Times New Roman" w:cs="Times New Roman"/>
          <w:sz w:val="28"/>
        </w:rPr>
        <w:t>2023</w:t>
      </w:r>
      <w:r w:rsidRPr="004A6FEA">
        <w:rPr>
          <w:rFonts w:ascii="Times New Roman" w:hAnsi="Times New Roman" w:cs="Times New Roman"/>
          <w:sz w:val="28"/>
        </w:rPr>
        <w:t>-</w:t>
      </w:r>
      <w:r w:rsidR="003814B0" w:rsidRPr="004A6FEA">
        <w:rPr>
          <w:rFonts w:ascii="Times New Roman" w:hAnsi="Times New Roman" w:cs="Times New Roman"/>
          <w:sz w:val="28"/>
        </w:rPr>
        <w:t>2025</w:t>
      </w:r>
      <w:r w:rsidRPr="004A6FEA">
        <w:rPr>
          <w:rFonts w:ascii="Times New Roman" w:hAnsi="Times New Roman" w:cs="Times New Roman"/>
          <w:sz w:val="28"/>
        </w:rPr>
        <w:t xml:space="preserve"> годы будет осуществлять 1 главный распорядитель бюджетных средств                  – администрация сельского поселения Согом, в соответствии                          с наделенными бюджетными полномочиями. </w:t>
      </w:r>
    </w:p>
    <w:p w:rsidR="00794D20" w:rsidRPr="004A6FEA" w:rsidRDefault="00E46009" w:rsidP="00D9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A6FEA">
        <w:rPr>
          <w:rFonts w:ascii="Times New Roman" w:hAnsi="Times New Roman" w:cs="Times New Roman"/>
          <w:sz w:val="28"/>
        </w:rPr>
        <w:t xml:space="preserve"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что соответствует требованиям статьей 184.1. Бюджетного кодекса РФ. </w:t>
      </w:r>
    </w:p>
    <w:p w:rsidR="00887E54" w:rsidRPr="00615C62" w:rsidRDefault="002015DF" w:rsidP="00D9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5C62">
        <w:rPr>
          <w:rFonts w:ascii="Times New Roman" w:hAnsi="Times New Roman" w:cs="Times New Roman"/>
          <w:sz w:val="28"/>
        </w:rPr>
        <w:t xml:space="preserve">На рассмотрение предоставлено постановление администрации сельского поселения Согом от </w:t>
      </w:r>
      <w:r w:rsidR="008E35B3" w:rsidRPr="00615C62">
        <w:rPr>
          <w:rFonts w:ascii="Times New Roman" w:hAnsi="Times New Roman" w:cs="Times New Roman"/>
          <w:sz w:val="28"/>
        </w:rPr>
        <w:t>22.11.2019</w:t>
      </w:r>
      <w:r w:rsidRPr="00615C62">
        <w:rPr>
          <w:rFonts w:ascii="Times New Roman" w:hAnsi="Times New Roman" w:cs="Times New Roman"/>
          <w:sz w:val="28"/>
        </w:rPr>
        <w:t xml:space="preserve"> № </w:t>
      </w:r>
      <w:r w:rsidR="008E35B3" w:rsidRPr="00615C62">
        <w:rPr>
          <w:rFonts w:ascii="Times New Roman" w:hAnsi="Times New Roman" w:cs="Times New Roman"/>
          <w:sz w:val="28"/>
        </w:rPr>
        <w:t>50</w:t>
      </w:r>
      <w:r w:rsidRPr="00615C62">
        <w:rPr>
          <w:rFonts w:ascii="Times New Roman" w:hAnsi="Times New Roman" w:cs="Times New Roman"/>
          <w:sz w:val="28"/>
        </w:rPr>
        <w:t xml:space="preserve"> «</w:t>
      </w:r>
      <w:r w:rsidR="008E35B3" w:rsidRPr="00615C62">
        <w:rPr>
          <w:rFonts w:ascii="Times New Roman" w:hAnsi="Times New Roman" w:cs="Times New Roman"/>
          <w:sz w:val="28"/>
        </w:rPr>
        <w:t xml:space="preserve">О целевых                                         и ведомственных целевых программах </w:t>
      </w:r>
      <w:r w:rsidRPr="00615C62">
        <w:rPr>
          <w:rFonts w:ascii="Times New Roman" w:hAnsi="Times New Roman" w:cs="Times New Roman"/>
          <w:sz w:val="28"/>
        </w:rPr>
        <w:t>сельском поселении Согом», разработанное в соответс</w:t>
      </w:r>
      <w:r w:rsidR="00CE7000" w:rsidRPr="00615C62">
        <w:rPr>
          <w:rFonts w:ascii="Times New Roman" w:hAnsi="Times New Roman" w:cs="Times New Roman"/>
          <w:sz w:val="28"/>
        </w:rPr>
        <w:t>твии со статьей 179 Бюджетного к</w:t>
      </w:r>
      <w:r w:rsidRPr="00615C62">
        <w:rPr>
          <w:rFonts w:ascii="Times New Roman" w:hAnsi="Times New Roman" w:cs="Times New Roman"/>
          <w:sz w:val="28"/>
        </w:rPr>
        <w:t xml:space="preserve">одекса РФ. </w:t>
      </w:r>
      <w:r w:rsidR="00E46009" w:rsidRPr="00615C62">
        <w:rPr>
          <w:rFonts w:ascii="Times New Roman" w:hAnsi="Times New Roman" w:cs="Times New Roman"/>
          <w:sz w:val="28"/>
        </w:rPr>
        <w:t xml:space="preserve"> </w:t>
      </w:r>
      <w:r w:rsidR="006437AB" w:rsidRPr="00615C62">
        <w:rPr>
          <w:rFonts w:ascii="Times New Roman" w:hAnsi="Times New Roman" w:cs="Times New Roman"/>
          <w:sz w:val="28"/>
        </w:rPr>
        <w:t xml:space="preserve"> </w:t>
      </w:r>
    </w:p>
    <w:p w:rsidR="008E35B3" w:rsidRPr="00615C62" w:rsidRDefault="008E35B3" w:rsidP="00D91E02">
      <w:pPr>
        <w:pStyle w:val="af6"/>
        <w:spacing w:before="0" w:after="0"/>
        <w:ind w:firstLine="708"/>
        <w:jc w:val="both"/>
        <w:rPr>
          <w:sz w:val="28"/>
          <w:szCs w:val="28"/>
        </w:rPr>
      </w:pPr>
      <w:r w:rsidRPr="00615C62">
        <w:rPr>
          <w:color w:val="000000" w:themeColor="text1"/>
          <w:sz w:val="28"/>
          <w:szCs w:val="28"/>
        </w:rPr>
        <w:t xml:space="preserve">Контрольно-счетная палата рекомендует постановление администрации сельского поселения </w:t>
      </w:r>
      <w:r w:rsidR="009F45FF" w:rsidRPr="00615C62">
        <w:rPr>
          <w:color w:val="000000" w:themeColor="text1"/>
          <w:sz w:val="28"/>
          <w:szCs w:val="28"/>
        </w:rPr>
        <w:t>С</w:t>
      </w:r>
      <w:r w:rsidRPr="00615C62">
        <w:rPr>
          <w:color w:val="000000" w:themeColor="text1"/>
          <w:sz w:val="28"/>
          <w:szCs w:val="28"/>
        </w:rPr>
        <w:t xml:space="preserve">огом </w:t>
      </w:r>
      <w:r w:rsidRPr="00615C62">
        <w:rPr>
          <w:sz w:val="28"/>
        </w:rPr>
        <w:t>от 22.11.2019 № 50</w:t>
      </w:r>
      <w:r w:rsidRPr="00615C62">
        <w:rPr>
          <w:color w:val="000000" w:themeColor="text1"/>
          <w:sz w:val="28"/>
          <w:szCs w:val="28"/>
        </w:rPr>
        <w:t xml:space="preserve"> привести</w:t>
      </w:r>
      <w:r w:rsidR="003554B8" w:rsidRPr="00615C62">
        <w:rPr>
          <w:color w:val="000000" w:themeColor="text1"/>
          <w:sz w:val="28"/>
          <w:szCs w:val="28"/>
        </w:rPr>
        <w:t xml:space="preserve">                     </w:t>
      </w:r>
      <w:r w:rsidRPr="00615C62">
        <w:rPr>
          <w:color w:val="000000" w:themeColor="text1"/>
          <w:sz w:val="28"/>
          <w:szCs w:val="28"/>
        </w:rPr>
        <w:t xml:space="preserve"> в соответствие с требованиями постановления Правительства </w:t>
      </w:r>
      <w:r w:rsidR="003554B8" w:rsidRPr="00615C62">
        <w:rPr>
          <w:color w:val="000000" w:themeColor="text1"/>
          <w:sz w:val="28"/>
          <w:szCs w:val="28"/>
        </w:rPr>
        <w:t xml:space="preserve">                           </w:t>
      </w:r>
      <w:r w:rsidRPr="00615C62">
        <w:rPr>
          <w:color w:val="000000" w:themeColor="text1"/>
          <w:sz w:val="28"/>
          <w:szCs w:val="28"/>
        </w:rPr>
        <w:t xml:space="preserve">Ханты-Мансийского автономного округа – </w:t>
      </w:r>
      <w:proofErr w:type="spellStart"/>
      <w:r w:rsidRPr="00615C62">
        <w:rPr>
          <w:color w:val="000000" w:themeColor="text1"/>
          <w:sz w:val="28"/>
          <w:szCs w:val="28"/>
        </w:rPr>
        <w:t>Югры</w:t>
      </w:r>
      <w:proofErr w:type="spellEnd"/>
      <w:r w:rsidRPr="00615C62">
        <w:rPr>
          <w:color w:val="000000" w:themeColor="text1"/>
          <w:sz w:val="28"/>
          <w:szCs w:val="28"/>
        </w:rPr>
        <w:t xml:space="preserve"> от 05.08.</w:t>
      </w:r>
      <w:r w:rsidR="003814B0" w:rsidRPr="00615C62">
        <w:rPr>
          <w:color w:val="000000" w:themeColor="text1"/>
          <w:sz w:val="28"/>
          <w:szCs w:val="28"/>
        </w:rPr>
        <w:t>202</w:t>
      </w:r>
      <w:r w:rsidR="0063527B">
        <w:rPr>
          <w:color w:val="000000" w:themeColor="text1"/>
          <w:sz w:val="28"/>
          <w:szCs w:val="28"/>
        </w:rPr>
        <w:t>1</w:t>
      </w:r>
      <w:r w:rsidRPr="00615C62">
        <w:rPr>
          <w:color w:val="000000" w:themeColor="text1"/>
          <w:sz w:val="28"/>
          <w:szCs w:val="28"/>
        </w:rPr>
        <w:t xml:space="preserve"> № 289-п                           «О порядке разработки и реализации государственных программ                     Ханты-Мансийского автономного округа – Югры».</w:t>
      </w:r>
    </w:p>
    <w:p w:rsidR="00C27325" w:rsidRPr="009E56C9" w:rsidRDefault="00C27325" w:rsidP="00D9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решения на </w:t>
      </w:r>
      <w:r w:rsidR="003814B0" w:rsidRPr="00615C6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61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                           </w:t>
      </w:r>
      <w:r w:rsidR="003814B0" w:rsidRPr="00615C6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61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814B0" w:rsidRPr="00615C62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61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предусмотрено финансовое обеспечение                              </w:t>
      </w:r>
      <w:r w:rsidR="00A675FC" w:rsidRPr="00615C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</w:t>
      </w:r>
      <w:r w:rsidR="00A675FC" w:rsidRPr="00615C6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«Благоустройство территории</w:t>
      </w:r>
      <w:r w:rsidR="00A675FC" w:rsidRPr="009E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675FC" w:rsidRPr="009E5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="00A675FC" w:rsidRPr="009E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814B0" w:rsidRPr="009E56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A675FC" w:rsidRPr="009E56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14B0" w:rsidRPr="009E56C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A675FC" w:rsidRPr="009E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годы»; «Развитие культуры в сельском поселении </w:t>
      </w:r>
      <w:proofErr w:type="spellStart"/>
      <w:r w:rsidR="00A675FC" w:rsidRPr="009E5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="00A675FC" w:rsidRPr="009E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814B0" w:rsidRPr="009E56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A675FC" w:rsidRPr="009E56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14B0" w:rsidRPr="009E56C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A675FC" w:rsidRPr="009E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годы»; «Управление муниципальными финансами в сельском поселении </w:t>
      </w:r>
      <w:proofErr w:type="spellStart"/>
      <w:r w:rsidR="00A675FC" w:rsidRPr="009E5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="00A675FC" w:rsidRPr="009E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814B0" w:rsidRPr="009E56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A675FC" w:rsidRPr="009E56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14B0" w:rsidRPr="009E56C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A675FC" w:rsidRPr="009E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годы»; «Профилактика правонарушений в сфере обеспечения общественной безопасности в сельском поселении </w:t>
      </w:r>
      <w:proofErr w:type="spellStart"/>
      <w:r w:rsidR="00A675FC" w:rsidRPr="009E5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="00A675FC" w:rsidRPr="009E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814B0" w:rsidRPr="009E56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A675FC" w:rsidRPr="009E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814B0" w:rsidRPr="009E56C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A675FC" w:rsidRPr="009E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9E5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570F" w:rsidRPr="009E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7512" w:rsidRPr="00556BDF" w:rsidRDefault="006A7512" w:rsidP="00D91E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DF">
        <w:rPr>
          <w:rFonts w:ascii="Times New Roman" w:hAnsi="Times New Roman" w:cs="Times New Roman"/>
          <w:sz w:val="28"/>
        </w:rPr>
        <w:t xml:space="preserve">К проекту решения о бюджете представлено </w:t>
      </w:r>
      <w:r w:rsidR="00556BDF" w:rsidRPr="00556BDF">
        <w:rPr>
          <w:rFonts w:ascii="Times New Roman" w:hAnsi="Times New Roman" w:cs="Times New Roman"/>
          <w:sz w:val="28"/>
        </w:rPr>
        <w:t xml:space="preserve">4 </w:t>
      </w:r>
      <w:r w:rsidRPr="00556BDF">
        <w:rPr>
          <w:rFonts w:ascii="Times New Roman" w:hAnsi="Times New Roman" w:cs="Times New Roman"/>
          <w:sz w:val="28"/>
        </w:rPr>
        <w:t xml:space="preserve">проекта постановлений администрации сельского поселения </w:t>
      </w:r>
      <w:proofErr w:type="spellStart"/>
      <w:r w:rsidRPr="00556BDF">
        <w:rPr>
          <w:rFonts w:ascii="Times New Roman" w:hAnsi="Times New Roman" w:cs="Times New Roman"/>
          <w:sz w:val="28"/>
        </w:rPr>
        <w:t>Согом</w:t>
      </w:r>
      <w:proofErr w:type="spellEnd"/>
      <w:r w:rsidRPr="00556BDF">
        <w:rPr>
          <w:rFonts w:ascii="Times New Roman" w:hAnsi="Times New Roman" w:cs="Times New Roman"/>
          <w:sz w:val="28"/>
        </w:rPr>
        <w:t xml:space="preserve">                                     </w:t>
      </w:r>
      <w:r w:rsidRPr="00556B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6BDF" w:rsidRPr="00556BD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5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6BDF" w:rsidRPr="00556BDF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09.11.2022</w:t>
      </w:r>
      <w:r w:rsidRPr="0055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BDF" w:rsidRPr="00556B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6BDF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556BDF" w:rsidRPr="00556BDF">
        <w:rPr>
          <w:rStyle w:val="afa"/>
          <w:rFonts w:ascii="Times New Roman" w:hAnsi="Times New Roman" w:cs="Times New Roman"/>
          <w:b w:val="0"/>
          <w:sz w:val="28"/>
          <w:szCs w:val="28"/>
        </w:rPr>
        <w:t>муниципальных программ</w:t>
      </w:r>
      <w:r w:rsidRPr="00556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7512" w:rsidRPr="00556BDF" w:rsidRDefault="006A7512" w:rsidP="00D9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287495" w:rsidRPr="00556B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администрации сельского поселения </w:t>
      </w:r>
      <w:proofErr w:type="spellStart"/>
      <w:r w:rsidRPr="00556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Pr="0055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о 29.04.2017 № 20-р </w:t>
      </w:r>
      <w:r w:rsidRPr="00556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56BDF">
        <w:rPr>
          <w:rStyle w:val="afa"/>
          <w:rFonts w:ascii="Times New Roman" w:hAnsi="Times New Roman" w:cs="Times New Roman"/>
          <w:b w:val="0"/>
          <w:sz w:val="28"/>
          <w:szCs w:val="28"/>
        </w:rPr>
        <w:t>Об утверждении Порядка составления проекта решения о бюджете сельского поселения Согом на очередной финансовый год и плановый период» определено, что а</w:t>
      </w:r>
      <w:r w:rsidRPr="00556BDF">
        <w:rPr>
          <w:rFonts w:ascii="Times New Roman" w:hAnsi="Times New Roman" w:cs="Times New Roman"/>
          <w:sz w:val="28"/>
          <w:szCs w:val="28"/>
        </w:rPr>
        <w:t>дминистрация сельского поселения в срок до 01 октября текущего финансового года утверждает муниципальные программы сельского поселения, реализация которых будет осуществляться, начиная с очередного финансового года.</w:t>
      </w:r>
      <w:proofErr w:type="gramEnd"/>
    </w:p>
    <w:p w:rsidR="005435BC" w:rsidRPr="005B313A" w:rsidRDefault="00C27325" w:rsidP="00D9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13A">
        <w:rPr>
          <w:rFonts w:ascii="Times New Roman" w:hAnsi="Times New Roman" w:cs="Times New Roman"/>
          <w:sz w:val="28"/>
          <w:szCs w:val="28"/>
        </w:rPr>
        <w:t>При сопоставлении Проекта решения в части расходов                           на исполнение муниципальных программ с объемами финансирования, отраженными в паспортах муниципальных п</w:t>
      </w:r>
      <w:r w:rsidR="00191F95" w:rsidRPr="005B313A">
        <w:rPr>
          <w:rFonts w:ascii="Times New Roman" w:hAnsi="Times New Roman" w:cs="Times New Roman"/>
          <w:sz w:val="28"/>
          <w:szCs w:val="28"/>
        </w:rPr>
        <w:t>рограмм установлено разночтение</w:t>
      </w:r>
      <w:r w:rsidR="005B313A" w:rsidRPr="005B313A">
        <w:rPr>
          <w:rFonts w:ascii="Times New Roman" w:hAnsi="Times New Roman" w:cs="Times New Roman"/>
          <w:sz w:val="28"/>
          <w:szCs w:val="28"/>
        </w:rPr>
        <w:t xml:space="preserve">. Так </w:t>
      </w:r>
      <w:r w:rsidR="00191F95" w:rsidRPr="005B313A">
        <w:rPr>
          <w:rFonts w:ascii="Times New Roman" w:hAnsi="Times New Roman" w:cs="Times New Roman"/>
          <w:sz w:val="28"/>
          <w:szCs w:val="28"/>
        </w:rPr>
        <w:t>п</w:t>
      </w:r>
      <w:r w:rsidR="003F568F" w:rsidRPr="005B313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аспортом муниципальной программы «</w:t>
      </w:r>
      <w:r w:rsidR="00191F95" w:rsidRPr="005B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культуры</w:t>
      </w:r>
      <w:r w:rsidR="005B313A" w:rsidRPr="005B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1F95" w:rsidRPr="005B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сельском поселении </w:t>
      </w:r>
      <w:proofErr w:type="spellStart"/>
      <w:r w:rsidR="00191F95" w:rsidRPr="005B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Согом</w:t>
      </w:r>
      <w:proofErr w:type="spellEnd"/>
      <w:r w:rsidR="00191F95" w:rsidRPr="005B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814B0" w:rsidRPr="005B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191F95" w:rsidRPr="005B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14B0" w:rsidRPr="005B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191F95" w:rsidRPr="005B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="003F568F" w:rsidRPr="005B3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568F" w:rsidRPr="005B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 объем финансирования</w:t>
      </w:r>
      <w:r w:rsidR="00191F95" w:rsidRPr="005B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814B0" w:rsidRPr="005B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191F95" w:rsidRPr="005B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 w:rsidR="005B313A" w:rsidRPr="005B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FB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B313A" w:rsidRPr="005B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25,3</w:t>
      </w:r>
      <w:r w:rsidR="00191F95" w:rsidRPr="005B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</w:t>
      </w:r>
      <w:r w:rsidR="003F568F" w:rsidRPr="005B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приложениях </w:t>
      </w:r>
      <w:r w:rsidR="00191F95" w:rsidRPr="005B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3F568F" w:rsidRPr="005B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бюджету средства по данной программе </w:t>
      </w:r>
      <w:r w:rsidR="00191F95" w:rsidRPr="005B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814B0" w:rsidRPr="005B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191F95" w:rsidRPr="005B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3F568F" w:rsidRPr="005B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учтены </w:t>
      </w:r>
      <w:r w:rsidR="00191F95" w:rsidRPr="005B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– </w:t>
      </w:r>
      <w:r w:rsidR="005B313A" w:rsidRPr="005B313A">
        <w:rPr>
          <w:rFonts w:ascii="Times New Roman" w:hAnsi="Times New Roman"/>
          <w:sz w:val="28"/>
          <w:szCs w:val="28"/>
        </w:rPr>
        <w:t>3 591,40</w:t>
      </w:r>
      <w:r w:rsidR="00191F95" w:rsidRPr="005B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EF25AB" w:rsidRPr="005B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6009" w:rsidRPr="002D0CC5" w:rsidRDefault="00E46009" w:rsidP="00D91E0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D0CC5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>Таблица 7</w:t>
      </w:r>
    </w:p>
    <w:p w:rsidR="00E46009" w:rsidRPr="002D0CC5" w:rsidRDefault="00E46009" w:rsidP="00D91E02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D0CC5">
        <w:rPr>
          <w:rFonts w:ascii="Times New Roman" w:hAnsi="Times New Roman" w:cs="Times New Roman"/>
          <w:b/>
          <w:color w:val="000000"/>
          <w:sz w:val="18"/>
          <w:szCs w:val="18"/>
        </w:rPr>
        <w:t>(тыс. рублей)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5505"/>
        <w:gridCol w:w="1092"/>
        <w:gridCol w:w="1020"/>
        <w:gridCol w:w="957"/>
      </w:tblGrid>
      <w:tr w:rsidR="00FB6DA1" w:rsidRPr="002D0CC5" w:rsidTr="002D0CC5">
        <w:trPr>
          <w:trHeight w:val="696"/>
        </w:trPr>
        <w:tc>
          <w:tcPr>
            <w:tcW w:w="385" w:type="pct"/>
            <w:shd w:val="clear" w:color="auto" w:fill="auto"/>
            <w:vAlign w:val="center"/>
            <w:hideMark/>
          </w:tcPr>
          <w:p w:rsidR="00FB6DA1" w:rsidRPr="002D0CC5" w:rsidRDefault="00FB6DA1" w:rsidP="00D9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963" w:type="pct"/>
            <w:shd w:val="clear" w:color="auto" w:fill="auto"/>
            <w:vAlign w:val="center"/>
            <w:hideMark/>
          </w:tcPr>
          <w:p w:rsidR="00FB6DA1" w:rsidRPr="002D0CC5" w:rsidRDefault="00FB6DA1" w:rsidP="00D9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0C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FB6DA1" w:rsidRPr="002D0CC5" w:rsidRDefault="003814B0" w:rsidP="00D9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0C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FB6DA1" w:rsidRPr="002D0C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B6DA1" w:rsidRPr="002D0CC5" w:rsidRDefault="003814B0" w:rsidP="00D9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0C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FB6DA1" w:rsidRPr="002D0C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FB6DA1" w:rsidRPr="002D0CC5" w:rsidRDefault="003814B0" w:rsidP="00D9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0C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="00FB6DA1" w:rsidRPr="002D0C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FB6DA1" w:rsidRPr="002D0CC5" w:rsidTr="00287495">
        <w:trPr>
          <w:trHeight w:val="313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FB6DA1" w:rsidRPr="002D0CC5" w:rsidRDefault="007E1716" w:rsidP="00D9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0C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Муниципальные программы сельского поселения Согом</w:t>
            </w:r>
          </w:p>
        </w:tc>
      </w:tr>
      <w:tr w:rsidR="00FB6DA1" w:rsidRPr="002D0CC5" w:rsidTr="002D0CC5">
        <w:trPr>
          <w:trHeight w:val="480"/>
        </w:trPr>
        <w:tc>
          <w:tcPr>
            <w:tcW w:w="385" w:type="pct"/>
            <w:shd w:val="clear" w:color="auto" w:fill="auto"/>
            <w:vAlign w:val="center"/>
            <w:hideMark/>
          </w:tcPr>
          <w:p w:rsidR="00FB6DA1" w:rsidRPr="002D0CC5" w:rsidRDefault="00FB6DA1" w:rsidP="00D9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3" w:type="pct"/>
            <w:shd w:val="clear" w:color="auto" w:fill="auto"/>
            <w:vAlign w:val="center"/>
            <w:hideMark/>
          </w:tcPr>
          <w:p w:rsidR="004D1476" w:rsidRPr="002D0CC5" w:rsidRDefault="004D1476" w:rsidP="00D9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Благоустройство территории сельского поселения Согом </w:t>
            </w:r>
          </w:p>
          <w:p w:rsidR="00FB6DA1" w:rsidRPr="002D0CC5" w:rsidRDefault="004D1476" w:rsidP="00D9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 w:rsidR="003814B0" w:rsidRPr="002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2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3814B0" w:rsidRPr="002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  <w:r w:rsidRPr="002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FB6DA1" w:rsidRPr="002D0CC5" w:rsidRDefault="002D0CC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0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2 820,6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B6DA1" w:rsidRPr="002D0CC5" w:rsidRDefault="002D0CC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0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1 504,0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FB6DA1" w:rsidRPr="002D0CC5" w:rsidRDefault="002D0CC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0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1 672,0</w:t>
            </w:r>
          </w:p>
        </w:tc>
      </w:tr>
      <w:tr w:rsidR="00FB6DA1" w:rsidRPr="002D0CC5" w:rsidTr="002D0CC5">
        <w:trPr>
          <w:trHeight w:val="276"/>
        </w:trPr>
        <w:tc>
          <w:tcPr>
            <w:tcW w:w="385" w:type="pct"/>
            <w:shd w:val="clear" w:color="auto" w:fill="auto"/>
            <w:vAlign w:val="center"/>
            <w:hideMark/>
          </w:tcPr>
          <w:p w:rsidR="00FB6DA1" w:rsidRPr="002D0CC5" w:rsidRDefault="00FB6DA1" w:rsidP="00D9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3" w:type="pct"/>
            <w:shd w:val="clear" w:color="auto" w:fill="auto"/>
            <w:vAlign w:val="center"/>
            <w:hideMark/>
          </w:tcPr>
          <w:p w:rsidR="00FB6DA1" w:rsidRPr="002D0CC5" w:rsidRDefault="004D1476" w:rsidP="00D9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культуры в сельском поселении </w:t>
            </w:r>
            <w:proofErr w:type="spellStart"/>
            <w:r w:rsidRPr="002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Согом</w:t>
            </w:r>
            <w:proofErr w:type="spellEnd"/>
            <w:r w:rsidRPr="002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</w:t>
            </w:r>
            <w:r w:rsidR="003814B0" w:rsidRPr="002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2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3814B0" w:rsidRPr="002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  <w:r w:rsidRPr="002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FB6DA1" w:rsidRPr="002D0CC5" w:rsidRDefault="002D0CC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0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5 025,3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B6DA1" w:rsidRPr="002D0CC5" w:rsidRDefault="002D0CC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0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4 429,1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FB6DA1" w:rsidRPr="002D0CC5" w:rsidRDefault="002D0CC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0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4 429,0</w:t>
            </w:r>
          </w:p>
        </w:tc>
      </w:tr>
      <w:tr w:rsidR="002D0CC5" w:rsidRPr="002D0CC5" w:rsidTr="005B313A">
        <w:trPr>
          <w:trHeight w:val="480"/>
        </w:trPr>
        <w:tc>
          <w:tcPr>
            <w:tcW w:w="385" w:type="pct"/>
            <w:shd w:val="clear" w:color="auto" w:fill="auto"/>
            <w:vAlign w:val="center"/>
            <w:hideMark/>
          </w:tcPr>
          <w:p w:rsidR="002D0CC5" w:rsidRPr="002D0CC5" w:rsidRDefault="002D0CC5" w:rsidP="00D9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63" w:type="pct"/>
            <w:shd w:val="clear" w:color="auto" w:fill="auto"/>
            <w:vAlign w:val="center"/>
            <w:hideMark/>
          </w:tcPr>
          <w:p w:rsidR="002D0CC5" w:rsidRPr="002D0CC5" w:rsidRDefault="002D0CC5" w:rsidP="00D9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муниципальными финансами в сельском поселении Согом </w:t>
            </w:r>
          </w:p>
          <w:p w:rsidR="002D0CC5" w:rsidRPr="002D0CC5" w:rsidRDefault="002D0CC5" w:rsidP="00D9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2023-2025 годы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2D0CC5" w:rsidRPr="002D0CC5" w:rsidRDefault="002D0CC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0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4 966,4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2D0CC5" w:rsidRPr="002D0CC5" w:rsidRDefault="002D0CC5" w:rsidP="00D91E02">
            <w:pPr>
              <w:spacing w:line="240" w:lineRule="auto"/>
              <w:jc w:val="center"/>
            </w:pPr>
            <w:r w:rsidRPr="002D0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4 966,4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2D0CC5" w:rsidRPr="002D0CC5" w:rsidRDefault="002D0CC5" w:rsidP="00D91E02">
            <w:pPr>
              <w:spacing w:line="240" w:lineRule="auto"/>
              <w:jc w:val="center"/>
            </w:pPr>
            <w:r w:rsidRPr="002D0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4 966,4</w:t>
            </w:r>
          </w:p>
        </w:tc>
      </w:tr>
      <w:tr w:rsidR="00FB6DA1" w:rsidRPr="002D0CC5" w:rsidTr="002D0CC5">
        <w:trPr>
          <w:trHeight w:val="276"/>
        </w:trPr>
        <w:tc>
          <w:tcPr>
            <w:tcW w:w="385" w:type="pct"/>
            <w:shd w:val="clear" w:color="auto" w:fill="auto"/>
            <w:vAlign w:val="center"/>
            <w:hideMark/>
          </w:tcPr>
          <w:p w:rsidR="00FB6DA1" w:rsidRPr="002D0CC5" w:rsidRDefault="00FB6DA1" w:rsidP="00D9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63" w:type="pct"/>
            <w:shd w:val="clear" w:color="auto" w:fill="auto"/>
            <w:vAlign w:val="center"/>
            <w:hideMark/>
          </w:tcPr>
          <w:p w:rsidR="00FB6DA1" w:rsidRPr="002D0CC5" w:rsidRDefault="004D1476" w:rsidP="00D9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Профилактика правонарушений в сфере обеспечения об</w:t>
            </w:r>
            <w:r w:rsidR="00BF28FA" w:rsidRPr="002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</w:t>
            </w:r>
            <w:r w:rsidRPr="002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ественной безопасности в сельском поселении </w:t>
            </w:r>
            <w:proofErr w:type="spellStart"/>
            <w:r w:rsidRPr="002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Согом</w:t>
            </w:r>
            <w:proofErr w:type="spellEnd"/>
            <w:r w:rsidRPr="002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</w:t>
            </w:r>
            <w:r w:rsidR="003814B0" w:rsidRPr="002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2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="003814B0" w:rsidRPr="002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  <w:r w:rsidRPr="002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FB6DA1" w:rsidRPr="002D0CC5" w:rsidRDefault="002D0CC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0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B6DA1" w:rsidRPr="002D0CC5" w:rsidRDefault="002D0CC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0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FB6DA1" w:rsidRPr="002D0CC5" w:rsidRDefault="002D0CC5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0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27,8</w:t>
            </w:r>
          </w:p>
        </w:tc>
      </w:tr>
      <w:tr w:rsidR="00FB6DA1" w:rsidRPr="003814B0" w:rsidTr="00FB6DA1">
        <w:trPr>
          <w:trHeight w:val="288"/>
        </w:trPr>
        <w:tc>
          <w:tcPr>
            <w:tcW w:w="3348" w:type="pct"/>
            <w:gridSpan w:val="2"/>
            <w:shd w:val="clear" w:color="auto" w:fill="auto"/>
            <w:vAlign w:val="center"/>
            <w:hideMark/>
          </w:tcPr>
          <w:p w:rsidR="00FB6DA1" w:rsidRPr="005B313A" w:rsidRDefault="00FB6DA1" w:rsidP="00D9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Программные расходы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FB6DA1" w:rsidRPr="004A6FEA" w:rsidRDefault="005B313A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6F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12 840,1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B6DA1" w:rsidRPr="004A6FEA" w:rsidRDefault="005B313A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6F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10 972,3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FB6DA1" w:rsidRPr="004A6FEA" w:rsidRDefault="005B313A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6F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11 095,2</w:t>
            </w:r>
          </w:p>
        </w:tc>
      </w:tr>
      <w:tr w:rsidR="00FB6DA1" w:rsidRPr="003814B0" w:rsidTr="00FB6DA1">
        <w:trPr>
          <w:trHeight w:val="300"/>
        </w:trPr>
        <w:tc>
          <w:tcPr>
            <w:tcW w:w="3348" w:type="pct"/>
            <w:gridSpan w:val="2"/>
            <w:shd w:val="clear" w:color="auto" w:fill="auto"/>
            <w:noWrap/>
            <w:vAlign w:val="center"/>
            <w:hideMark/>
          </w:tcPr>
          <w:p w:rsidR="00FB6DA1" w:rsidRPr="005B313A" w:rsidRDefault="00FB6DA1" w:rsidP="00D9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FB6DA1" w:rsidRPr="004A6FEA" w:rsidRDefault="004A6FEA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6F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1 282,4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B6DA1" w:rsidRPr="004A6FEA" w:rsidRDefault="004A6FEA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6F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1 625,9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FB6DA1" w:rsidRPr="004A6FEA" w:rsidRDefault="004A6FEA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6F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2 023,4</w:t>
            </w:r>
          </w:p>
        </w:tc>
      </w:tr>
      <w:tr w:rsidR="00FB6DA1" w:rsidRPr="003814B0" w:rsidTr="00FB6DA1">
        <w:trPr>
          <w:trHeight w:val="291"/>
        </w:trPr>
        <w:tc>
          <w:tcPr>
            <w:tcW w:w="3348" w:type="pct"/>
            <w:gridSpan w:val="2"/>
            <w:shd w:val="clear" w:color="auto" w:fill="auto"/>
            <w:noWrap/>
            <w:vAlign w:val="center"/>
            <w:hideMark/>
          </w:tcPr>
          <w:p w:rsidR="00FB6DA1" w:rsidRPr="005B313A" w:rsidRDefault="00FB6DA1" w:rsidP="00D9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расходы: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FB6DA1" w:rsidRPr="004A6FEA" w:rsidRDefault="004A6FEA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6F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14 122,5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B6DA1" w:rsidRPr="004A6FEA" w:rsidRDefault="004A6FEA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6F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12 598,2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FB6DA1" w:rsidRPr="004A6FEA" w:rsidRDefault="004A6FEA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6F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13 118,6</w:t>
            </w:r>
          </w:p>
        </w:tc>
      </w:tr>
      <w:tr w:rsidR="00FB6DA1" w:rsidRPr="003814B0" w:rsidTr="00FB6DA1">
        <w:trPr>
          <w:trHeight w:val="269"/>
        </w:trPr>
        <w:tc>
          <w:tcPr>
            <w:tcW w:w="3348" w:type="pct"/>
            <w:gridSpan w:val="2"/>
            <w:shd w:val="clear" w:color="auto" w:fill="auto"/>
            <w:noWrap/>
            <w:vAlign w:val="center"/>
            <w:hideMark/>
          </w:tcPr>
          <w:p w:rsidR="00FB6DA1" w:rsidRPr="005B313A" w:rsidRDefault="00FB6DA1" w:rsidP="00D9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 программных расходов, %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FB6DA1" w:rsidRPr="004A6FEA" w:rsidRDefault="004A6FEA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6F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90,9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B6DA1" w:rsidRPr="004A6FEA" w:rsidRDefault="004A6FEA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6F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87,1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FB6DA1" w:rsidRPr="004A6FEA" w:rsidRDefault="004A6FEA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6F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84,6</w:t>
            </w:r>
          </w:p>
        </w:tc>
      </w:tr>
    </w:tbl>
    <w:p w:rsidR="00287495" w:rsidRPr="003814B0" w:rsidRDefault="00287495" w:rsidP="00D91E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2C530A" w:rsidRPr="00062E11" w:rsidRDefault="00E46009" w:rsidP="00D91E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2E1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814B0" w:rsidRPr="00062E11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062E11">
        <w:rPr>
          <w:rFonts w:ascii="Times New Roman" w:hAnsi="Times New Roman" w:cs="Times New Roman"/>
          <w:color w:val="000000"/>
          <w:sz w:val="28"/>
          <w:szCs w:val="28"/>
        </w:rPr>
        <w:t xml:space="preserve"> году объем средств на реализацию программ составит                   </w:t>
      </w:r>
      <w:r w:rsidR="00062E11" w:rsidRPr="00062E11">
        <w:rPr>
          <w:rFonts w:ascii="Times New Roman" w:hAnsi="Times New Roman" w:cs="Times New Roman"/>
          <w:bCs/>
          <w:color w:val="000000"/>
          <w:sz w:val="28"/>
          <w:szCs w:val="28"/>
        </w:rPr>
        <w:t>12 840,1</w:t>
      </w:r>
      <w:r w:rsidRPr="00062E1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062E11" w:rsidRPr="00062E11">
        <w:rPr>
          <w:rFonts w:ascii="Times New Roman" w:hAnsi="Times New Roman" w:cs="Times New Roman"/>
          <w:color w:val="000000"/>
          <w:sz w:val="28"/>
          <w:szCs w:val="28"/>
        </w:rPr>
        <w:t>90,9</w:t>
      </w:r>
      <w:r w:rsidRPr="00062E11">
        <w:rPr>
          <w:rFonts w:ascii="Times New Roman" w:hAnsi="Times New Roman" w:cs="Times New Roman"/>
          <w:color w:val="000000"/>
          <w:sz w:val="28"/>
          <w:szCs w:val="28"/>
        </w:rPr>
        <w:t xml:space="preserve"> %  от общего объема расходов бюджета, непрограммные расходы составили – </w:t>
      </w:r>
      <w:r w:rsidR="00062E11" w:rsidRPr="00062E11">
        <w:rPr>
          <w:rFonts w:ascii="Times New Roman" w:hAnsi="Times New Roman" w:cs="Times New Roman"/>
          <w:bCs/>
          <w:color w:val="000000"/>
          <w:sz w:val="28"/>
          <w:szCs w:val="28"/>
        </w:rPr>
        <w:t>1 282,4</w:t>
      </w:r>
      <w:r w:rsidR="006D7A1E" w:rsidRPr="00062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E11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  <w:r w:rsidR="00D67E77" w:rsidRPr="00062E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3814B0" w:rsidRPr="00062E11"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Pr="00062E11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6D7A1E" w:rsidRPr="00062E1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62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E11" w:rsidRPr="00062E11">
        <w:rPr>
          <w:rFonts w:ascii="Times New Roman" w:hAnsi="Times New Roman" w:cs="Times New Roman"/>
          <w:bCs/>
          <w:color w:val="000000"/>
          <w:sz w:val="28"/>
          <w:szCs w:val="28"/>
        </w:rPr>
        <w:t>10 972,3</w:t>
      </w:r>
      <w:r w:rsidRPr="00062E1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062E11" w:rsidRPr="00062E11">
        <w:rPr>
          <w:rFonts w:ascii="Times New Roman" w:hAnsi="Times New Roman" w:cs="Times New Roman"/>
          <w:color w:val="000000"/>
          <w:sz w:val="28"/>
          <w:szCs w:val="28"/>
        </w:rPr>
        <w:t>87,1</w:t>
      </w:r>
      <w:r w:rsidRPr="00062E11">
        <w:rPr>
          <w:rFonts w:ascii="Times New Roman" w:hAnsi="Times New Roman" w:cs="Times New Roman"/>
          <w:color w:val="000000"/>
          <w:sz w:val="28"/>
          <w:szCs w:val="28"/>
        </w:rPr>
        <w:t xml:space="preserve"> %, непрограммные расходы состав</w:t>
      </w:r>
      <w:r w:rsidR="006D7A1E" w:rsidRPr="00062E11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062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050" w:rsidRPr="00062E1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05D5D" w:rsidRPr="00062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E11" w:rsidRPr="00062E11">
        <w:rPr>
          <w:rFonts w:ascii="Times New Roman" w:hAnsi="Times New Roman" w:cs="Times New Roman"/>
          <w:bCs/>
          <w:color w:val="000000"/>
          <w:sz w:val="28"/>
          <w:szCs w:val="28"/>
        </w:rPr>
        <w:t>1 625,9</w:t>
      </w:r>
      <w:r w:rsidRPr="00062E1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  <w:r w:rsidR="003814B0" w:rsidRPr="00062E11">
        <w:rPr>
          <w:rFonts w:ascii="Times New Roman" w:hAnsi="Times New Roman" w:cs="Times New Roman"/>
          <w:color w:val="000000"/>
          <w:sz w:val="28"/>
          <w:szCs w:val="28"/>
        </w:rPr>
        <w:t>2025</w:t>
      </w:r>
      <w:r w:rsidRPr="00062E11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062E11" w:rsidRPr="00062E11">
        <w:rPr>
          <w:rFonts w:ascii="Times New Roman" w:hAnsi="Times New Roman" w:cs="Times New Roman"/>
          <w:bCs/>
          <w:color w:val="000000"/>
          <w:sz w:val="28"/>
          <w:szCs w:val="28"/>
        </w:rPr>
        <w:t>11 095,2</w:t>
      </w:r>
      <w:r w:rsidR="00984050" w:rsidRPr="00062E11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062E11">
        <w:rPr>
          <w:rFonts w:ascii="Times New Roman" w:hAnsi="Times New Roman" w:cs="Times New Roman"/>
          <w:color w:val="000000"/>
          <w:sz w:val="28"/>
          <w:szCs w:val="28"/>
        </w:rPr>
        <w:t xml:space="preserve"> рублей </w:t>
      </w:r>
      <w:r w:rsidR="00062E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062E11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062E11" w:rsidRPr="00062E11">
        <w:rPr>
          <w:rFonts w:ascii="Times New Roman" w:hAnsi="Times New Roman" w:cs="Times New Roman"/>
          <w:color w:val="000000"/>
          <w:sz w:val="28"/>
          <w:szCs w:val="28"/>
        </w:rPr>
        <w:t>84,6</w:t>
      </w:r>
      <w:r w:rsidRPr="00062E11">
        <w:rPr>
          <w:rFonts w:ascii="Times New Roman" w:hAnsi="Times New Roman" w:cs="Times New Roman"/>
          <w:color w:val="000000"/>
          <w:sz w:val="28"/>
          <w:szCs w:val="28"/>
        </w:rPr>
        <w:t xml:space="preserve"> %, непрограммные расходы составили – </w:t>
      </w:r>
      <w:r w:rsidR="00062E11" w:rsidRPr="00062E11">
        <w:rPr>
          <w:rFonts w:ascii="Times New Roman" w:hAnsi="Times New Roman" w:cs="Times New Roman"/>
          <w:bCs/>
          <w:color w:val="000000"/>
          <w:sz w:val="28"/>
          <w:szCs w:val="28"/>
        </w:rPr>
        <w:t>2 023,4</w:t>
      </w:r>
      <w:r w:rsidRPr="00062E1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  <w:proofErr w:type="gramEnd"/>
    </w:p>
    <w:p w:rsidR="00287495" w:rsidRPr="005970FA" w:rsidRDefault="00CB520C" w:rsidP="00D91E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0FA">
        <w:rPr>
          <w:rFonts w:ascii="Times New Roman" w:hAnsi="Times New Roman" w:cs="Times New Roman"/>
          <w:sz w:val="28"/>
          <w:szCs w:val="28"/>
        </w:rPr>
        <w:t>Контрольно-счетная палата рекомендует при планировании бюджетных ассигнований руководствоваться письмом Министерства финансов Российской Федерации от 30.09.2014 № 09-05-05/48843                              «О Методических рекомендациях по составлению и исполнению бюджетов субъектов Российской Федерации и местных бюджетов                              на основе государстве</w:t>
      </w:r>
      <w:r w:rsidR="00287495" w:rsidRPr="005970FA">
        <w:rPr>
          <w:rFonts w:ascii="Times New Roman" w:hAnsi="Times New Roman" w:cs="Times New Roman"/>
          <w:sz w:val="28"/>
          <w:szCs w:val="28"/>
        </w:rPr>
        <w:t>нных (муниципальных) программ».</w:t>
      </w:r>
    </w:p>
    <w:p w:rsidR="00E46009" w:rsidRPr="005970FA" w:rsidRDefault="00E46009" w:rsidP="00D91E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0FA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расходов бюджета сельского поселения </w:t>
      </w:r>
      <w:proofErr w:type="spellStart"/>
      <w:r w:rsidRPr="005970FA">
        <w:rPr>
          <w:rFonts w:ascii="Times New Roman" w:hAnsi="Times New Roman" w:cs="Times New Roman"/>
          <w:color w:val="000000"/>
          <w:sz w:val="28"/>
          <w:szCs w:val="28"/>
        </w:rPr>
        <w:t>Согом</w:t>
      </w:r>
      <w:proofErr w:type="spellEnd"/>
      <w:r w:rsidRPr="005970F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3814B0" w:rsidRPr="005970FA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5970FA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</w:t>
      </w:r>
      <w:r w:rsidR="003814B0" w:rsidRPr="005970FA"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Pr="005970F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814B0" w:rsidRPr="005970FA">
        <w:rPr>
          <w:rFonts w:ascii="Times New Roman" w:hAnsi="Times New Roman" w:cs="Times New Roman"/>
          <w:color w:val="000000"/>
          <w:sz w:val="28"/>
          <w:szCs w:val="28"/>
        </w:rPr>
        <w:t>2025</w:t>
      </w:r>
      <w:r w:rsidRPr="005970FA">
        <w:rPr>
          <w:rFonts w:ascii="Times New Roman" w:hAnsi="Times New Roman" w:cs="Times New Roman"/>
          <w:color w:val="000000"/>
          <w:sz w:val="28"/>
          <w:szCs w:val="28"/>
        </w:rPr>
        <w:t xml:space="preserve"> годы представлена в Таблице 8.</w:t>
      </w:r>
    </w:p>
    <w:p w:rsidR="00E46009" w:rsidRPr="009F4E94" w:rsidRDefault="00E46009" w:rsidP="00D91E02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9F4E94">
        <w:rPr>
          <w:rFonts w:ascii="Times New Roman" w:hAnsi="Times New Roman" w:cs="Times New Roman"/>
          <w:b/>
          <w:color w:val="000000"/>
          <w:sz w:val="16"/>
          <w:szCs w:val="16"/>
        </w:rPr>
        <w:t>Таблица 8</w:t>
      </w:r>
    </w:p>
    <w:tbl>
      <w:tblPr>
        <w:tblW w:w="9195" w:type="dxa"/>
        <w:tblInd w:w="-15" w:type="dxa"/>
        <w:tblLook w:val="0000"/>
      </w:tblPr>
      <w:tblGrid>
        <w:gridCol w:w="2000"/>
        <w:gridCol w:w="992"/>
        <w:gridCol w:w="817"/>
        <w:gridCol w:w="850"/>
        <w:gridCol w:w="851"/>
        <w:gridCol w:w="992"/>
        <w:gridCol w:w="850"/>
        <w:gridCol w:w="993"/>
        <w:gridCol w:w="850"/>
      </w:tblGrid>
      <w:tr w:rsidR="00E46009" w:rsidRPr="009F4E94" w:rsidTr="00984050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9F4E94" w:rsidRDefault="00E46009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46009" w:rsidRPr="009F4E94" w:rsidRDefault="00E46009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раздела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9F4E94" w:rsidRDefault="003814B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2022</w:t>
            </w:r>
            <w:r w:rsidR="00E46009" w:rsidRPr="009F4E9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оценка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9F4E94" w:rsidRDefault="003814B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2023</w:t>
            </w:r>
            <w:r w:rsidR="00E46009" w:rsidRPr="009F4E9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9F4E94" w:rsidRDefault="003814B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2024</w:t>
            </w:r>
            <w:r w:rsidR="00E46009" w:rsidRPr="009F4E9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9F4E94" w:rsidRDefault="003814B0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2025</w:t>
            </w:r>
            <w:r w:rsidR="00E46009" w:rsidRPr="009F4E9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E46009" w:rsidRPr="009F4E94" w:rsidTr="00984050">
        <w:trPr>
          <w:trHeight w:val="6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009" w:rsidRPr="009F4E94" w:rsidRDefault="00E46009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009" w:rsidRPr="009F4E94" w:rsidRDefault="00E46009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009" w:rsidRPr="009F4E94" w:rsidRDefault="00E46009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доля, %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009" w:rsidRPr="009F4E94" w:rsidRDefault="00E46009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009" w:rsidRPr="009F4E94" w:rsidRDefault="00E46009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доля, %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009" w:rsidRPr="009F4E94" w:rsidRDefault="00E46009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009" w:rsidRPr="009F4E94" w:rsidRDefault="00E46009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доля, %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009" w:rsidRPr="009F4E94" w:rsidRDefault="00E46009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009" w:rsidRPr="009F4E94" w:rsidRDefault="00E46009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доля, %</w:t>
            </w:r>
          </w:p>
        </w:tc>
      </w:tr>
      <w:tr w:rsidR="009F4E94" w:rsidRPr="009F4E94" w:rsidTr="00AC090C">
        <w:trPr>
          <w:trHeight w:val="343"/>
        </w:trPr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4 892,2</w:t>
            </w:r>
          </w:p>
        </w:tc>
        <w:tc>
          <w:tcPr>
            <w:tcW w:w="817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4 966,4</w:t>
            </w: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4 966,4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993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4 966,4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</w:tr>
      <w:tr w:rsidR="009F4E94" w:rsidRPr="009F4E94" w:rsidTr="00AC090C">
        <w:trPr>
          <w:trHeight w:val="249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F4E9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158,9</w:t>
            </w:r>
          </w:p>
        </w:tc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297,3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311,2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322,6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9F4E94" w:rsidRPr="009F4E94" w:rsidTr="00AC090C">
        <w:trPr>
          <w:trHeight w:val="924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F4E9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Национальная безопасность                              и правоохранительная деятельность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121,3</w:t>
            </w:r>
          </w:p>
        </w:tc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9F4E94" w:rsidRPr="009F4E94" w:rsidTr="00AC090C">
        <w:trPr>
          <w:trHeight w:val="23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94" w:rsidRPr="009F4E94" w:rsidRDefault="009F4E94" w:rsidP="00D9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F4E9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1 023,0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839,2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898,9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898,9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</w:tr>
      <w:tr w:rsidR="009F4E94" w:rsidRPr="009F4E94" w:rsidTr="00AC090C">
        <w:trPr>
          <w:trHeight w:val="267"/>
        </w:trPr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F4E9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1 860,4</w:t>
            </w:r>
          </w:p>
        </w:tc>
        <w:tc>
          <w:tcPr>
            <w:tcW w:w="817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2 820,6</w:t>
            </w: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1 819,0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2 328,0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</w:tr>
      <w:tr w:rsidR="009F4E94" w:rsidRPr="009F4E94" w:rsidTr="00AC090C">
        <w:trPr>
          <w:trHeight w:val="216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F4E9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354,8</w:t>
            </w:r>
          </w:p>
        </w:tc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 0,0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E94" w:rsidRPr="009F4E94" w:rsidTr="00AC090C">
        <w:trPr>
          <w:trHeight w:val="39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94" w:rsidRPr="009F4E94" w:rsidRDefault="009F4E94" w:rsidP="00D9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F4E9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3 885,1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4 552,4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3 956,2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3 956,2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</w:tr>
      <w:tr w:rsidR="009F4E94" w:rsidRPr="009F4E94" w:rsidTr="00AC090C">
        <w:trPr>
          <w:trHeight w:val="125"/>
        </w:trPr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F4E9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 xml:space="preserve">        121,3   </w:t>
            </w:r>
          </w:p>
        </w:tc>
        <w:tc>
          <w:tcPr>
            <w:tcW w:w="817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145,9</w:t>
            </w: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145,9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145,9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</w:tr>
      <w:tr w:rsidR="009F4E94" w:rsidRPr="009F4E94" w:rsidTr="00AC090C">
        <w:trPr>
          <w:trHeight w:val="355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F4E9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Физическая культура       и спорт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 xml:space="preserve">        374,6   </w:t>
            </w:r>
          </w:p>
        </w:tc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472,9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472,9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472,9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</w:tr>
      <w:tr w:rsidR="009F4E94" w:rsidRPr="009F4E94" w:rsidTr="00AC090C">
        <w:trPr>
          <w:trHeight w:val="119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4E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12 791,6</w:t>
            </w:r>
          </w:p>
        </w:tc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14 122,5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12 598,2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13 118,6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94" w:rsidRPr="009F4E94" w:rsidRDefault="009F4E94" w:rsidP="00D91E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E9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:rsidR="008B7965" w:rsidRPr="009F4E94" w:rsidRDefault="008B7965" w:rsidP="00D91E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6009" w:rsidRPr="005D1796" w:rsidRDefault="00E46009" w:rsidP="00D91E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796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Планируемые расходы </w:t>
      </w:r>
      <w:r w:rsidR="003814B0" w:rsidRPr="005D1796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="00CA31B6" w:rsidRPr="005D1796">
        <w:rPr>
          <w:rFonts w:ascii="Times New Roman" w:hAnsi="Times New Roman" w:cs="Times New Roman"/>
          <w:color w:val="000000"/>
          <w:sz w:val="28"/>
          <w:szCs w:val="28"/>
        </w:rPr>
        <w:t xml:space="preserve"> года (</w:t>
      </w:r>
      <w:r w:rsidR="002B0C03" w:rsidRPr="005D1796">
        <w:rPr>
          <w:rFonts w:ascii="Times New Roman" w:hAnsi="Times New Roman" w:cs="Times New Roman"/>
          <w:sz w:val="28"/>
          <w:szCs w:val="28"/>
        </w:rPr>
        <w:t>14 122,5</w:t>
      </w:r>
      <w:r w:rsidRPr="005D1796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рублей) </w:t>
      </w:r>
      <w:r w:rsidR="003017E8" w:rsidRPr="005D17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2B0C03" w:rsidRPr="005D1796">
        <w:rPr>
          <w:rFonts w:ascii="Times New Roman" w:hAnsi="Times New Roman" w:cs="Times New Roman"/>
          <w:color w:val="000000"/>
          <w:sz w:val="28"/>
          <w:szCs w:val="28"/>
        </w:rPr>
        <w:t>выше</w:t>
      </w:r>
      <w:r w:rsidRPr="005D1796">
        <w:rPr>
          <w:rFonts w:ascii="Times New Roman" w:hAnsi="Times New Roman" w:cs="Times New Roman"/>
          <w:color w:val="000000"/>
          <w:sz w:val="28"/>
          <w:szCs w:val="28"/>
        </w:rPr>
        <w:t xml:space="preserve"> ожидае</w:t>
      </w:r>
      <w:r w:rsidR="00534805" w:rsidRPr="005D1796">
        <w:rPr>
          <w:rFonts w:ascii="Times New Roman" w:hAnsi="Times New Roman" w:cs="Times New Roman"/>
          <w:color w:val="000000"/>
          <w:sz w:val="28"/>
          <w:szCs w:val="28"/>
        </w:rPr>
        <w:t xml:space="preserve">мого исполнения по расходам </w:t>
      </w:r>
      <w:r w:rsidR="003814B0" w:rsidRPr="005D1796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5D1796"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2B0C03" w:rsidRPr="005D1796">
        <w:rPr>
          <w:rFonts w:ascii="Times New Roman" w:hAnsi="Times New Roman" w:cs="Times New Roman"/>
          <w:color w:val="000000"/>
          <w:sz w:val="28"/>
          <w:szCs w:val="28"/>
        </w:rPr>
        <w:t>10,4</w:t>
      </w:r>
      <w:r w:rsidRPr="005D1796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r w:rsidR="003017E8" w:rsidRPr="005D17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5D1796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2B0C03" w:rsidRPr="005D1796">
        <w:rPr>
          <w:rFonts w:ascii="Times New Roman" w:hAnsi="Times New Roman" w:cs="Times New Roman"/>
          <w:color w:val="000000"/>
          <w:sz w:val="28"/>
          <w:szCs w:val="28"/>
        </w:rPr>
        <w:t>1 330,9</w:t>
      </w:r>
      <w:r w:rsidRPr="005D1796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относител</w:t>
      </w:r>
      <w:r w:rsidR="00CA31B6" w:rsidRPr="005D1796">
        <w:rPr>
          <w:rFonts w:ascii="Times New Roman" w:hAnsi="Times New Roman" w:cs="Times New Roman"/>
          <w:color w:val="000000"/>
          <w:sz w:val="28"/>
          <w:szCs w:val="28"/>
        </w:rPr>
        <w:t>ьно первоначальн</w:t>
      </w:r>
      <w:r w:rsidR="002B3EB3" w:rsidRPr="005D1796">
        <w:rPr>
          <w:rFonts w:ascii="Times New Roman" w:hAnsi="Times New Roman" w:cs="Times New Roman"/>
          <w:color w:val="000000"/>
          <w:sz w:val="28"/>
          <w:szCs w:val="28"/>
        </w:rPr>
        <w:t xml:space="preserve">ого бюджета </w:t>
      </w:r>
      <w:r w:rsidR="003814B0" w:rsidRPr="005D1796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5D1796">
        <w:rPr>
          <w:rFonts w:ascii="Times New Roman" w:hAnsi="Times New Roman" w:cs="Times New Roman"/>
          <w:color w:val="000000"/>
          <w:sz w:val="28"/>
          <w:szCs w:val="28"/>
        </w:rPr>
        <w:t xml:space="preserve"> года (</w:t>
      </w:r>
      <w:r w:rsidR="002B0C03" w:rsidRPr="005D1796">
        <w:rPr>
          <w:rFonts w:ascii="Times New Roman" w:hAnsi="Times New Roman" w:cs="Times New Roman"/>
          <w:color w:val="000000"/>
          <w:sz w:val="28"/>
          <w:szCs w:val="28"/>
        </w:rPr>
        <w:t>13 491,9</w:t>
      </w:r>
      <w:r w:rsidRPr="005D1796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рублей) отмечается </w:t>
      </w:r>
      <w:r w:rsidR="00C05593" w:rsidRPr="005D1796">
        <w:rPr>
          <w:rFonts w:ascii="Times New Roman" w:hAnsi="Times New Roman" w:cs="Times New Roman"/>
          <w:color w:val="000000"/>
          <w:sz w:val="28"/>
          <w:szCs w:val="28"/>
        </w:rPr>
        <w:t>увеличение</w:t>
      </w:r>
      <w:r w:rsidR="00CA31B6" w:rsidRPr="005D17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79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2B0C03" w:rsidRPr="005D1796">
        <w:rPr>
          <w:rFonts w:ascii="Times New Roman" w:hAnsi="Times New Roman" w:cs="Times New Roman"/>
          <w:color w:val="000000"/>
          <w:sz w:val="28"/>
          <w:szCs w:val="28"/>
        </w:rPr>
        <w:t>630,6</w:t>
      </w:r>
      <w:r w:rsidR="00CA31B6" w:rsidRPr="005D17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796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                 или </w:t>
      </w:r>
      <w:r w:rsidR="002B0C03" w:rsidRPr="005D1796">
        <w:rPr>
          <w:rFonts w:ascii="Times New Roman" w:hAnsi="Times New Roman" w:cs="Times New Roman"/>
          <w:color w:val="000000"/>
          <w:sz w:val="28"/>
          <w:szCs w:val="28"/>
        </w:rPr>
        <w:t>4,7</w:t>
      </w:r>
      <w:r w:rsidRPr="005D1796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287495" w:rsidRPr="00C96268" w:rsidRDefault="00E46009" w:rsidP="00D91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26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</w:t>
      </w:r>
      <w:r w:rsidR="003814B0" w:rsidRPr="00C96268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C96268">
        <w:rPr>
          <w:rFonts w:ascii="Times New Roman" w:hAnsi="Times New Roman" w:cs="Times New Roman"/>
          <w:color w:val="000000"/>
          <w:sz w:val="28"/>
          <w:szCs w:val="28"/>
        </w:rPr>
        <w:t xml:space="preserve"> году значительный объем расходов приходится на разделы: «Общегосударственные вопросы» - </w:t>
      </w:r>
      <w:r w:rsidR="00C96268" w:rsidRPr="00C96268">
        <w:rPr>
          <w:rFonts w:ascii="Times New Roman" w:hAnsi="Times New Roman" w:cs="Times New Roman"/>
          <w:color w:val="000000"/>
          <w:sz w:val="28"/>
          <w:szCs w:val="28"/>
        </w:rPr>
        <w:t>4 966,4</w:t>
      </w:r>
      <w:r w:rsidRPr="00C9626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                                или </w:t>
      </w:r>
      <w:r w:rsidR="00C96268" w:rsidRPr="00C96268">
        <w:rPr>
          <w:rFonts w:ascii="Times New Roman" w:hAnsi="Times New Roman" w:cs="Times New Roman"/>
          <w:color w:val="000000"/>
          <w:sz w:val="28"/>
          <w:szCs w:val="28"/>
        </w:rPr>
        <w:t>35,2</w:t>
      </w:r>
      <w:r w:rsidRPr="00C96268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0B6DA9" w:rsidRPr="00C9626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96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DA9" w:rsidRPr="00C96268">
        <w:rPr>
          <w:rFonts w:ascii="Times New Roman" w:hAnsi="Times New Roman" w:cs="Times New Roman"/>
          <w:color w:val="000000"/>
          <w:sz w:val="28"/>
          <w:szCs w:val="28"/>
        </w:rPr>
        <w:t xml:space="preserve">«Жилищно-коммунальное хозяйство» - </w:t>
      </w:r>
      <w:r w:rsidR="00C96268" w:rsidRPr="00C96268">
        <w:rPr>
          <w:rFonts w:ascii="Times New Roman" w:hAnsi="Times New Roman" w:cs="Times New Roman"/>
          <w:color w:val="000000"/>
          <w:sz w:val="28"/>
          <w:szCs w:val="28"/>
        </w:rPr>
        <w:t>2 820,6</w:t>
      </w:r>
      <w:r w:rsidR="000B6DA9" w:rsidRPr="00C9626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               или </w:t>
      </w:r>
      <w:r w:rsidR="00C96268" w:rsidRPr="00C96268">
        <w:rPr>
          <w:rFonts w:ascii="Times New Roman" w:hAnsi="Times New Roman" w:cs="Times New Roman"/>
          <w:color w:val="000000"/>
          <w:sz w:val="28"/>
          <w:szCs w:val="28"/>
        </w:rPr>
        <w:t>20,0</w:t>
      </w:r>
      <w:r w:rsidR="000B6DA9" w:rsidRPr="00C96268">
        <w:rPr>
          <w:rFonts w:ascii="Times New Roman" w:hAnsi="Times New Roman" w:cs="Times New Roman"/>
          <w:color w:val="000000"/>
          <w:sz w:val="28"/>
          <w:szCs w:val="28"/>
        </w:rPr>
        <w:t xml:space="preserve"> %,</w:t>
      </w:r>
      <w:r w:rsidRPr="00C96268">
        <w:rPr>
          <w:rFonts w:ascii="Times New Roman" w:hAnsi="Times New Roman" w:cs="Times New Roman"/>
          <w:color w:val="000000"/>
          <w:sz w:val="28"/>
          <w:szCs w:val="28"/>
        </w:rPr>
        <w:t xml:space="preserve"> «Культура и кинематография» - </w:t>
      </w:r>
      <w:r w:rsidR="00C96268" w:rsidRPr="00C96268">
        <w:rPr>
          <w:rFonts w:ascii="Times New Roman" w:hAnsi="Times New Roman" w:cs="Times New Roman"/>
          <w:color w:val="000000"/>
          <w:sz w:val="28"/>
          <w:szCs w:val="28"/>
        </w:rPr>
        <w:t>4 552,4</w:t>
      </w:r>
      <w:r w:rsidRPr="00C9626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 w:rsidR="003017E8" w:rsidRPr="00C962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C96268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C96268" w:rsidRPr="00C96268">
        <w:rPr>
          <w:rFonts w:ascii="Times New Roman" w:hAnsi="Times New Roman" w:cs="Times New Roman"/>
          <w:color w:val="000000"/>
          <w:sz w:val="28"/>
          <w:szCs w:val="28"/>
        </w:rPr>
        <w:t>32,2</w:t>
      </w:r>
      <w:r w:rsidR="00287495" w:rsidRPr="00C96268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E72E2B" w:rsidRPr="003C414D" w:rsidRDefault="00E46009" w:rsidP="00D91E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14D">
        <w:rPr>
          <w:rFonts w:ascii="Times New Roman" w:hAnsi="Times New Roman" w:cs="Times New Roman"/>
          <w:color w:val="000000"/>
          <w:sz w:val="28"/>
          <w:szCs w:val="28"/>
        </w:rPr>
        <w:t xml:space="preserve">Не превышают 1,0 % от общего объема расходов: «Национальная безопасность и правоохранительная деятельность» - </w:t>
      </w:r>
      <w:r w:rsidR="003C414D" w:rsidRPr="003C414D">
        <w:rPr>
          <w:rFonts w:ascii="Times New Roman" w:hAnsi="Times New Roman" w:cs="Times New Roman"/>
          <w:color w:val="000000"/>
          <w:sz w:val="28"/>
          <w:szCs w:val="28"/>
        </w:rPr>
        <w:t>27,8</w:t>
      </w:r>
      <w:r w:rsidRPr="003C414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 w:rsidR="00502723" w:rsidRPr="003C41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3C414D">
        <w:rPr>
          <w:rFonts w:ascii="Times New Roman" w:hAnsi="Times New Roman" w:cs="Times New Roman"/>
          <w:color w:val="000000"/>
          <w:sz w:val="28"/>
          <w:szCs w:val="28"/>
        </w:rPr>
        <w:t>или 0,2 %.</w:t>
      </w:r>
    </w:p>
    <w:p w:rsidR="00E46009" w:rsidRPr="003C414D" w:rsidRDefault="00E46009" w:rsidP="00D91E0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14D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плановый период </w:t>
      </w:r>
      <w:r w:rsidR="003814B0" w:rsidRPr="003C414D"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Pr="003C414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814B0" w:rsidRPr="003C414D">
        <w:rPr>
          <w:rFonts w:ascii="Times New Roman" w:hAnsi="Times New Roman" w:cs="Times New Roman"/>
          <w:color w:val="000000"/>
          <w:sz w:val="28"/>
          <w:szCs w:val="28"/>
        </w:rPr>
        <w:t>2025</w:t>
      </w:r>
      <w:r w:rsidRPr="003C414D">
        <w:rPr>
          <w:rFonts w:ascii="Times New Roman" w:hAnsi="Times New Roman" w:cs="Times New Roman"/>
          <w:color w:val="000000"/>
          <w:sz w:val="28"/>
          <w:szCs w:val="28"/>
        </w:rPr>
        <w:t xml:space="preserve"> годы сформированы                       в аналогичном процентном соотношении с </w:t>
      </w:r>
      <w:r w:rsidR="003814B0" w:rsidRPr="003C414D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3C414D">
        <w:rPr>
          <w:rFonts w:ascii="Times New Roman" w:hAnsi="Times New Roman" w:cs="Times New Roman"/>
          <w:color w:val="000000"/>
          <w:sz w:val="28"/>
          <w:szCs w:val="28"/>
        </w:rPr>
        <w:t xml:space="preserve"> годом (Таблица 8).</w:t>
      </w:r>
    </w:p>
    <w:p w:rsidR="00287495" w:rsidRPr="003C414D" w:rsidRDefault="008C1330" w:rsidP="00D91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экспертно-аналитическим мероприятием </w:t>
      </w:r>
      <w:r w:rsidRPr="003C414D">
        <w:rPr>
          <w:rFonts w:ascii="Times New Roman" w:hAnsi="Times New Roman" w:cs="Times New Roman"/>
          <w:sz w:val="28"/>
          <w:szCs w:val="28"/>
        </w:rPr>
        <w:t xml:space="preserve">предоставлено решение Совета депутатов сельского поселения </w:t>
      </w:r>
      <w:proofErr w:type="spellStart"/>
      <w:r w:rsidRPr="003C414D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3C414D">
        <w:rPr>
          <w:rFonts w:ascii="Times New Roman" w:hAnsi="Times New Roman" w:cs="Times New Roman"/>
          <w:sz w:val="28"/>
          <w:szCs w:val="28"/>
        </w:rPr>
        <w:t xml:space="preserve">                    от 27.09.</w:t>
      </w:r>
      <w:r w:rsidR="003814B0" w:rsidRPr="003C414D">
        <w:rPr>
          <w:rFonts w:ascii="Times New Roman" w:hAnsi="Times New Roman" w:cs="Times New Roman"/>
          <w:sz w:val="28"/>
          <w:szCs w:val="28"/>
        </w:rPr>
        <w:t>202</w:t>
      </w:r>
      <w:r w:rsidR="003C414D" w:rsidRPr="003C414D">
        <w:rPr>
          <w:rFonts w:ascii="Times New Roman" w:hAnsi="Times New Roman" w:cs="Times New Roman"/>
          <w:sz w:val="28"/>
          <w:szCs w:val="28"/>
        </w:rPr>
        <w:t>1</w:t>
      </w:r>
      <w:r w:rsidRPr="003C414D">
        <w:rPr>
          <w:rFonts w:ascii="Times New Roman" w:hAnsi="Times New Roman" w:cs="Times New Roman"/>
          <w:sz w:val="28"/>
          <w:szCs w:val="28"/>
        </w:rPr>
        <w:t xml:space="preserve"> № 23 «Об утверждении Порядка предоставления иных межбюджетных трансфертов из бюджета сельского поселения Согом                                в бюджет Ханты-Мансийского района»</w:t>
      </w:r>
      <w:r w:rsidR="009153FB" w:rsidRPr="003C414D">
        <w:rPr>
          <w:rFonts w:ascii="Times New Roman" w:hAnsi="Times New Roman" w:cs="Times New Roman"/>
          <w:sz w:val="28"/>
          <w:szCs w:val="28"/>
        </w:rPr>
        <w:t xml:space="preserve">, данный порядок носит формальный характер, так как не конкретизирует </w:t>
      </w:r>
      <w:proofErr w:type="gramStart"/>
      <w:r w:rsidR="00187766" w:rsidRPr="003C414D">
        <w:rPr>
          <w:rFonts w:ascii="Times New Roman" w:hAnsi="Times New Roman" w:cs="Times New Roman"/>
          <w:sz w:val="28"/>
          <w:szCs w:val="28"/>
        </w:rPr>
        <w:t>случаи</w:t>
      </w:r>
      <w:proofErr w:type="gramEnd"/>
      <w:r w:rsidR="009153FB" w:rsidRPr="003C414D">
        <w:rPr>
          <w:rFonts w:ascii="Times New Roman" w:hAnsi="Times New Roman" w:cs="Times New Roman"/>
          <w:sz w:val="28"/>
          <w:szCs w:val="28"/>
        </w:rPr>
        <w:t xml:space="preserve"> и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по решению вопросов местного значения,                 а так же отсутствует методика расчета объема иных межбюджетных трансфертов на финансовое обеспечение переданной части полномочий             по решению вопросов местного значения</w:t>
      </w:r>
      <w:r w:rsidR="00287495" w:rsidRPr="003C414D">
        <w:rPr>
          <w:rFonts w:ascii="Times New Roman" w:hAnsi="Times New Roman" w:cs="Times New Roman"/>
          <w:sz w:val="28"/>
          <w:szCs w:val="28"/>
        </w:rPr>
        <w:t>.</w:t>
      </w:r>
    </w:p>
    <w:p w:rsidR="008C1330" w:rsidRPr="003C414D" w:rsidRDefault="008C1330" w:rsidP="00D91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14D">
        <w:rPr>
          <w:rFonts w:ascii="Times New Roman" w:hAnsi="Times New Roman" w:cs="Times New Roman"/>
          <w:sz w:val="28"/>
          <w:szCs w:val="28"/>
        </w:rPr>
        <w:t xml:space="preserve">Контрольно-счетная палата, в соответствии </w:t>
      </w:r>
      <w:r w:rsidRPr="003C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 и статьей 142.5 Бюджетного кодекса Российской Федерации, настоятельно рекомендует разработать                и утвердить </w:t>
      </w:r>
      <w:r w:rsidRPr="003C414D">
        <w:rPr>
          <w:rFonts w:ascii="Times New Roman" w:hAnsi="Times New Roman" w:cs="Times New Roman"/>
          <w:sz w:val="28"/>
          <w:szCs w:val="28"/>
        </w:rPr>
        <w:t>правовым актом представительного органа сельского поселения, случаи и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                    по решению</w:t>
      </w:r>
      <w:proofErr w:type="gramEnd"/>
      <w:r w:rsidRPr="003C414D">
        <w:rPr>
          <w:rFonts w:ascii="Times New Roman" w:hAnsi="Times New Roman" w:cs="Times New Roman"/>
          <w:sz w:val="28"/>
          <w:szCs w:val="28"/>
        </w:rPr>
        <w:t xml:space="preserve"> вопросов местного значения, в том числе утверждающего (определяющего) методику расчета объема иных межбюджетных трансфертов на финансовое обеспечение переданной части полномочий             по решению вопросов местного значения</w:t>
      </w:r>
      <w:r w:rsidR="009153FB" w:rsidRPr="003C414D">
        <w:rPr>
          <w:rFonts w:ascii="Times New Roman" w:hAnsi="Times New Roman" w:cs="Times New Roman"/>
          <w:sz w:val="28"/>
          <w:szCs w:val="28"/>
        </w:rPr>
        <w:t>.</w:t>
      </w:r>
    </w:p>
    <w:p w:rsidR="00BE58C7" w:rsidRPr="003C414D" w:rsidRDefault="009961B9" w:rsidP="00D91E02">
      <w:pPr>
        <w:pStyle w:val="af6"/>
        <w:spacing w:before="0" w:after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C414D">
        <w:rPr>
          <w:rFonts w:eastAsiaTheme="minorHAnsi"/>
          <w:color w:val="000000"/>
          <w:sz w:val="28"/>
          <w:szCs w:val="28"/>
          <w:lang w:eastAsia="en-US"/>
        </w:rPr>
        <w:t xml:space="preserve">Согласно требованиям статьи 174.2. Бюджетного кодекса </w:t>
      </w:r>
      <w:r w:rsidR="00724C78" w:rsidRPr="003C414D">
        <w:rPr>
          <w:color w:val="000000" w:themeColor="text1"/>
          <w:sz w:val="28"/>
          <w:szCs w:val="28"/>
        </w:rPr>
        <w:t>Российской Федерации</w:t>
      </w:r>
      <w:r w:rsidRPr="003C414D">
        <w:rPr>
          <w:rFonts w:eastAsiaTheme="minorHAnsi"/>
          <w:color w:val="000000"/>
          <w:sz w:val="28"/>
          <w:szCs w:val="28"/>
          <w:lang w:eastAsia="en-US"/>
        </w:rPr>
        <w:t xml:space="preserve"> планирование бюджетных ассигнований осуществляется </w:t>
      </w:r>
      <w:r w:rsidR="00724C78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</w:t>
      </w:r>
      <w:r w:rsidRPr="003C414D">
        <w:rPr>
          <w:rFonts w:eastAsiaTheme="minorHAnsi"/>
          <w:color w:val="000000"/>
          <w:sz w:val="28"/>
          <w:szCs w:val="28"/>
          <w:lang w:eastAsia="en-US"/>
        </w:rPr>
        <w:lastRenderedPageBreak/>
        <w:t>в порядке</w:t>
      </w:r>
      <w:r w:rsidR="00724C7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C414D">
        <w:rPr>
          <w:rFonts w:eastAsiaTheme="minorHAnsi"/>
          <w:color w:val="000000"/>
          <w:sz w:val="28"/>
          <w:szCs w:val="28"/>
          <w:lang w:eastAsia="en-US"/>
        </w:rPr>
        <w:t xml:space="preserve">и в соответствии с методикой, </w:t>
      </w:r>
      <w:r w:rsidR="00724C78">
        <w:rPr>
          <w:rFonts w:eastAsiaTheme="minorHAnsi"/>
          <w:color w:val="000000"/>
          <w:sz w:val="28"/>
          <w:szCs w:val="28"/>
          <w:lang w:eastAsia="en-US"/>
        </w:rPr>
        <w:t xml:space="preserve">устанавливаемой соответствующим </w:t>
      </w:r>
      <w:r w:rsidRPr="003C414D">
        <w:rPr>
          <w:rFonts w:eastAsiaTheme="minorHAnsi"/>
          <w:color w:val="000000"/>
          <w:sz w:val="28"/>
          <w:szCs w:val="28"/>
          <w:lang w:eastAsia="en-US"/>
        </w:rPr>
        <w:t xml:space="preserve">финансовым органом. Методические указания </w:t>
      </w:r>
      <w:r w:rsidR="00724C78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</w:t>
      </w:r>
      <w:r w:rsidRPr="003C414D">
        <w:rPr>
          <w:rFonts w:eastAsiaTheme="minorHAnsi"/>
          <w:color w:val="000000"/>
          <w:sz w:val="28"/>
          <w:szCs w:val="28"/>
          <w:lang w:eastAsia="en-US"/>
        </w:rPr>
        <w:t>по порядку и методик</w:t>
      </w:r>
      <w:r w:rsidR="003353DD" w:rsidRPr="003C414D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3C414D">
        <w:rPr>
          <w:rFonts w:eastAsiaTheme="minorHAnsi"/>
          <w:color w:val="000000"/>
          <w:sz w:val="28"/>
          <w:szCs w:val="28"/>
          <w:lang w:eastAsia="en-US"/>
        </w:rPr>
        <w:t xml:space="preserve"> планирования бюджетных ассигнований бюджета сельского поселения Согом утверждены постановлением администрации сельского посе</w:t>
      </w:r>
      <w:r w:rsidR="005834EE" w:rsidRPr="003C414D">
        <w:rPr>
          <w:rFonts w:eastAsiaTheme="minorHAnsi"/>
          <w:color w:val="000000"/>
          <w:sz w:val="28"/>
          <w:szCs w:val="28"/>
          <w:lang w:eastAsia="en-US"/>
        </w:rPr>
        <w:t>ления Согом  от 27.08.2018 № 62 «Об утверждении порядка и методики планирования бюджетных ассигнований бюджета сельского поселения Согом»</w:t>
      </w:r>
      <w:r w:rsidR="007C42C9" w:rsidRPr="003C414D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E772D5" w:rsidRPr="003C414D" w:rsidRDefault="00E772D5" w:rsidP="00D9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4D">
        <w:rPr>
          <w:rFonts w:ascii="Times New Roman" w:hAnsi="Times New Roman" w:cs="Times New Roman"/>
          <w:sz w:val="28"/>
          <w:szCs w:val="28"/>
        </w:rPr>
        <w:t>Данная методика планирования бюджетных ассигнований, носит формальный характер</w:t>
      </w:r>
      <w:r w:rsidRPr="003C41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чем, принцип достоверности                                      и реалистичности планирования, предусмотренный статьей 37 Бюджетного кодекса РФ не соблюден. В пояснительной записке отсутствует информация о применяемых методах планирования бюджетных ассигнований.</w:t>
      </w:r>
    </w:p>
    <w:p w:rsidR="00782408" w:rsidRPr="003C414D" w:rsidRDefault="00E772D5" w:rsidP="00D9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 к проекту решения о бюджете сельского поселения </w:t>
      </w:r>
      <w:proofErr w:type="spellStart"/>
      <w:r w:rsidR="008C034E" w:rsidRPr="003C4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Pr="003C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814B0" w:rsidRPr="003C414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3C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3814B0" w:rsidRPr="003C414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3C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814B0" w:rsidRPr="003C414D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3C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отсутствует информация о применении методов, используемых                             при р</w:t>
      </w:r>
      <w:r w:rsidR="00782408" w:rsidRPr="003C414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асчетах бюджетных ассигнований.</w:t>
      </w:r>
    </w:p>
    <w:p w:rsidR="00E772D5" w:rsidRPr="003C414D" w:rsidRDefault="00E772D5" w:rsidP="00D9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4D">
        <w:rPr>
          <w:rFonts w:ascii="Times New Roman" w:hAnsi="Times New Roman" w:cs="Times New Roman"/>
          <w:sz w:val="28"/>
          <w:szCs w:val="28"/>
        </w:rPr>
        <w:t xml:space="preserve">В связи с отсутствием в пояснительной записке информации                     о примененных методах расчета расходных обязательств, установить правильность порядка формирования расходов сельского поселения </w:t>
      </w:r>
      <w:proofErr w:type="spellStart"/>
      <w:r w:rsidR="008C034E" w:rsidRPr="003C414D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3C414D">
        <w:rPr>
          <w:rFonts w:ascii="Times New Roman" w:hAnsi="Times New Roman" w:cs="Times New Roman"/>
          <w:sz w:val="28"/>
          <w:szCs w:val="28"/>
        </w:rPr>
        <w:t xml:space="preserve"> на </w:t>
      </w:r>
      <w:r w:rsidR="003814B0" w:rsidRPr="003C414D">
        <w:rPr>
          <w:rFonts w:ascii="Times New Roman" w:hAnsi="Times New Roman" w:cs="Times New Roman"/>
          <w:sz w:val="28"/>
          <w:szCs w:val="28"/>
        </w:rPr>
        <w:t>2023</w:t>
      </w:r>
      <w:r w:rsidRPr="003C414D">
        <w:rPr>
          <w:rFonts w:ascii="Times New Roman" w:hAnsi="Times New Roman" w:cs="Times New Roman"/>
          <w:sz w:val="28"/>
          <w:szCs w:val="28"/>
        </w:rPr>
        <w:t xml:space="preserve"> год, а также оценить обоснованность представленных объемов распределения бюджетных ассигнований по статьям расходов                        в рамках данной экспертизы не представилось возможным.</w:t>
      </w:r>
    </w:p>
    <w:p w:rsidR="008C034E" w:rsidRPr="00686DB7" w:rsidRDefault="008C034E" w:rsidP="00D91E02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расходов 01 00 «Общегосударственные вопросы» на </w:t>
      </w:r>
      <w:r w:rsidR="003814B0" w:rsidRPr="00686DB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68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в размере </w:t>
      </w:r>
      <w:r w:rsidR="00686DB7" w:rsidRPr="00686DB7">
        <w:rPr>
          <w:rFonts w:ascii="Times New Roman" w:eastAsia="Times New Roman" w:hAnsi="Times New Roman" w:cs="Times New Roman"/>
          <w:sz w:val="28"/>
          <w:szCs w:val="28"/>
          <w:lang w:eastAsia="ru-RU"/>
        </w:rPr>
        <w:t>4 966,4</w:t>
      </w:r>
      <w:r w:rsidRPr="0068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Pr="00D146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что </w:t>
      </w:r>
      <w:r w:rsidR="00B971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86,0 тыс. рублей </w:t>
      </w:r>
      <w:r w:rsidRPr="00D146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превышает норматив формирования расходов на содержание органов местного самоуправления </w:t>
      </w:r>
      <w:r w:rsidRPr="0068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686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Pr="0068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68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86DB7" w:rsidRPr="00686DB7">
        <w:rPr>
          <w:rFonts w:ascii="Times New Roman" w:eastAsia="Times New Roman" w:hAnsi="Times New Roman" w:cs="Times New Roman"/>
          <w:sz w:val="28"/>
          <w:szCs w:val="28"/>
          <w:lang w:eastAsia="ru-RU"/>
        </w:rPr>
        <w:t>4 880,4</w:t>
      </w:r>
      <w:r w:rsidRPr="0068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686DB7" w:rsidRPr="00686DB7">
        <w:rPr>
          <w:rFonts w:ascii="Times New Roman" w:hAnsi="Times New Roman" w:cs="Times New Roman"/>
          <w:sz w:val="28"/>
          <w:szCs w:val="28"/>
        </w:rPr>
        <w:t>установленный распоряж</w:t>
      </w:r>
      <w:r w:rsidR="00B971BA">
        <w:rPr>
          <w:rFonts w:ascii="Times New Roman" w:hAnsi="Times New Roman" w:cs="Times New Roman"/>
          <w:sz w:val="28"/>
          <w:szCs w:val="28"/>
        </w:rPr>
        <w:t xml:space="preserve">ением Правительства ХМАО – Югры </w:t>
      </w:r>
      <w:r w:rsidR="00686DB7" w:rsidRPr="00686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29.07.2022 № 457-рп «О н</w:t>
      </w:r>
      <w:r w:rsidR="00B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ормативах формирования расходов </w:t>
      </w:r>
      <w:r w:rsidR="00686DB7" w:rsidRPr="0068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содержание органов местного самоуправления муниципальных образований Ханты-Мансийского автономного округа </w:t>
      </w:r>
      <w:r w:rsidR="00B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86DB7" w:rsidRPr="00686DB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Югры</w:t>
      </w:r>
      <w:proofErr w:type="gramEnd"/>
      <w:r w:rsidR="00686DB7" w:rsidRPr="0068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год»</w:t>
      </w:r>
      <w:r w:rsidRPr="00686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34E" w:rsidRPr="006A5DA9" w:rsidRDefault="008C034E" w:rsidP="00D91E0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A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проекту решения на </w:t>
      </w:r>
      <w:r w:rsidR="003814B0" w:rsidRPr="006A5DA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6A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3814B0" w:rsidRPr="006A5DA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6A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814B0" w:rsidRPr="006A5DA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6A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произведен с учетом </w:t>
      </w:r>
      <w:r w:rsidRPr="006A5DA9">
        <w:rPr>
          <w:rFonts w:ascii="Times New Roman" w:hAnsi="Times New Roman" w:cs="Times New Roman"/>
          <w:sz w:val="28"/>
          <w:szCs w:val="28"/>
        </w:rPr>
        <w:t>постановления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 w:rsidRPr="006A5DA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6A5D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5D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5DA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6A5DA9">
        <w:rPr>
          <w:rFonts w:ascii="Times New Roman" w:hAnsi="Times New Roman" w:cs="Times New Roman"/>
          <w:sz w:val="28"/>
          <w:szCs w:val="28"/>
        </w:rPr>
        <w:t xml:space="preserve"> автономном округе – Югре» (далее – Постановление от 23.08.2019 № 278-п), а именно:</w:t>
      </w:r>
    </w:p>
    <w:p w:rsidR="008C034E" w:rsidRPr="004907D8" w:rsidRDefault="008C034E" w:rsidP="00D9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лиц, замещающих муниципальные должности (глава сельского поселения) на </w:t>
      </w:r>
      <w:r w:rsidR="003814B0" w:rsidRPr="004907D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49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                                   – </w:t>
      </w:r>
      <w:r w:rsidR="004907D8" w:rsidRPr="004907D8">
        <w:rPr>
          <w:rFonts w:ascii="Times New Roman" w:hAnsi="Times New Roman" w:cs="Times New Roman"/>
          <w:sz w:val="28"/>
          <w:szCs w:val="28"/>
        </w:rPr>
        <w:t>1 465,0</w:t>
      </w:r>
      <w:r w:rsidRPr="0049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907D8" w:rsidRPr="0049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страховых взносов)</w:t>
      </w:r>
      <w:r w:rsidRPr="0049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расчетном </w:t>
      </w:r>
      <w:r w:rsidRPr="004907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нормативе согласно Постановлению </w:t>
      </w:r>
      <w:r w:rsidRPr="004907D8">
        <w:rPr>
          <w:rFonts w:ascii="Times New Roman" w:hAnsi="Times New Roman" w:cs="Times New Roman"/>
          <w:sz w:val="28"/>
          <w:szCs w:val="28"/>
        </w:rPr>
        <w:t xml:space="preserve">23.08.2019 № 278-п </w:t>
      </w:r>
      <w:r w:rsidRPr="0049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907D8" w:rsidRPr="004907D8">
        <w:rPr>
          <w:rFonts w:ascii="Times New Roman" w:hAnsi="Times New Roman" w:cs="Times New Roman"/>
          <w:sz w:val="28"/>
          <w:szCs w:val="28"/>
        </w:rPr>
        <w:t>1 479,8</w:t>
      </w:r>
      <w:r w:rsidRPr="0049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907D8" w:rsidRPr="0049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страховых взносов)</w:t>
      </w:r>
      <w:r w:rsidRPr="004907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34E" w:rsidRPr="00B971BA" w:rsidRDefault="008C034E" w:rsidP="00D91E02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B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муниципальных служащих на </w:t>
      </w:r>
      <w:r w:rsidR="003814B0" w:rsidRPr="00B971B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– </w:t>
      </w:r>
      <w:r w:rsidR="00B971BA" w:rsidRPr="00B971BA">
        <w:rPr>
          <w:rFonts w:ascii="Times New Roman" w:hAnsi="Times New Roman" w:cs="Times New Roman"/>
          <w:sz w:val="28"/>
          <w:szCs w:val="28"/>
        </w:rPr>
        <w:t>1 877,0</w:t>
      </w:r>
      <w:r w:rsidRPr="00B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B971BA" w:rsidRPr="00B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страховых взносов)</w:t>
      </w:r>
      <w:r w:rsidRPr="00B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71BA" w:rsidRPr="00B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расчетном нормативе согласно Постановлению от </w:t>
      </w:r>
      <w:r w:rsidRPr="00B971BA">
        <w:rPr>
          <w:rFonts w:ascii="Times New Roman" w:hAnsi="Times New Roman" w:cs="Times New Roman"/>
          <w:sz w:val="28"/>
          <w:szCs w:val="28"/>
        </w:rPr>
        <w:t>23.08.2019 № 278-п</w:t>
      </w:r>
      <w:r w:rsidRPr="00B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971BA" w:rsidRPr="00B971BA">
        <w:rPr>
          <w:rFonts w:ascii="Times New Roman" w:hAnsi="Times New Roman" w:cs="Times New Roman"/>
          <w:sz w:val="28"/>
          <w:szCs w:val="28"/>
        </w:rPr>
        <w:t>1 725,1</w:t>
      </w:r>
      <w:r w:rsidRPr="00B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B3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1BA" w:rsidRPr="00B971BA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учетом страховых взносов), что превышает установленный норматив на 151,9</w:t>
      </w:r>
      <w:r w:rsidRPr="00B97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AFD" w:rsidRDefault="00B971BA" w:rsidP="00D9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нормативно сложилось в связи с тем, </w:t>
      </w:r>
      <w:r w:rsidR="006A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при </w:t>
      </w:r>
      <w:r w:rsidR="006A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7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оплаты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учитывалась е</w:t>
      </w:r>
      <w:r w:rsidRPr="00B971B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</w:t>
      </w:r>
      <w:r w:rsidR="006A674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</w:t>
      </w:r>
      <w:r w:rsidR="006A674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надбавк</w:t>
      </w:r>
      <w:r w:rsidR="006A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971BA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должностному окладу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1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со сведениями, составляющими государственную тайну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7AF5" w:rsidRPr="006826A1" w:rsidRDefault="006E7AF5" w:rsidP="00D9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в КСП ХМР приложениях к Проекту решения                   не у</w:t>
      </w:r>
      <w:bookmarkStart w:id="0" w:name="_GoBack"/>
      <w:bookmarkEnd w:id="0"/>
      <w:r w:rsidRPr="0068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казаны расходы предусмотренные </w:t>
      </w:r>
      <w:r w:rsidRPr="006826A1">
        <w:rPr>
          <w:rFonts w:ascii="Times New Roman" w:hAnsi="Times New Roman" w:cs="Times New Roman"/>
          <w:sz w:val="28"/>
          <w:szCs w:val="28"/>
        </w:rPr>
        <w:t>Соглашением от 24.10.2022                             о принятии Контрольно-счетной палатой полномочий по осуществлению внешнего муниципального контроля на сумму 5,1 тыс. рублей.</w:t>
      </w:r>
    </w:p>
    <w:p w:rsidR="006E7AF5" w:rsidRDefault="00AC2C3B" w:rsidP="00D9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 разделу </w:t>
      </w:r>
      <w:r w:rsidR="00C276F1" w:rsidRPr="0068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Pr="006826A1">
        <w:rPr>
          <w:rFonts w:ascii="Times New Roman" w:eastAsia="Times New Roman" w:hAnsi="Times New Roman" w:cs="Times New Roman"/>
          <w:sz w:val="28"/>
          <w:szCs w:val="28"/>
          <w:lang w:eastAsia="ru-RU"/>
        </w:rPr>
        <w:t>01 06</w:t>
      </w:r>
      <w:r w:rsidR="009B0376" w:rsidRPr="0068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</w:t>
      </w:r>
      <w:r w:rsidRPr="0068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</w:t>
      </w:r>
      <w:r w:rsidR="009B0376" w:rsidRPr="006826A1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68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предусмотреть сумму 5,1 тыс. рублей в рамках переданных полномочий.</w:t>
      </w:r>
    </w:p>
    <w:p w:rsidR="005B3E5D" w:rsidRPr="00AF3A72" w:rsidRDefault="005B3E5D" w:rsidP="00D9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05">
        <w:rPr>
          <w:rFonts w:ascii="Times New Roman" w:hAnsi="Times New Roman" w:cs="Times New Roman"/>
          <w:sz w:val="28"/>
          <w:szCs w:val="28"/>
        </w:rPr>
        <w:t xml:space="preserve">Проектом решения о бюджете в рамках разделов расходов «Культура, кинематография» и «Физическая культура и спорт» предусмотрены расходы на обеспечение деятельности (оказание услуг) </w:t>
      </w:r>
      <w:r w:rsidR="00227652" w:rsidRPr="00884905">
        <w:rPr>
          <w:rFonts w:ascii="Times New Roman" w:hAnsi="Times New Roman"/>
          <w:sz w:val="28"/>
          <w:szCs w:val="28"/>
        </w:rPr>
        <w:t>муниципального учреждения культуры «Сельский дом культуры и досуга» сельского поселения Согом (далее – МУК «СДК и</w:t>
      </w:r>
      <w:proofErr w:type="gramStart"/>
      <w:r w:rsidR="00227652" w:rsidRPr="00884905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227652" w:rsidRPr="00884905">
        <w:rPr>
          <w:rFonts w:ascii="Times New Roman" w:hAnsi="Times New Roman"/>
          <w:sz w:val="28"/>
          <w:szCs w:val="28"/>
        </w:rPr>
        <w:t>»)</w:t>
      </w:r>
      <w:r w:rsidRPr="00884905">
        <w:rPr>
          <w:rFonts w:ascii="Times New Roman" w:hAnsi="Times New Roman" w:cs="Times New Roman"/>
          <w:sz w:val="28"/>
          <w:szCs w:val="28"/>
        </w:rPr>
        <w:t xml:space="preserve">: на </w:t>
      </w:r>
      <w:r w:rsidR="003814B0" w:rsidRPr="00884905">
        <w:rPr>
          <w:rFonts w:ascii="Times New Roman" w:hAnsi="Times New Roman" w:cs="Times New Roman"/>
          <w:sz w:val="28"/>
          <w:szCs w:val="28"/>
        </w:rPr>
        <w:t>2023</w:t>
      </w:r>
      <w:r w:rsidRPr="00884905">
        <w:rPr>
          <w:rFonts w:ascii="Times New Roman" w:hAnsi="Times New Roman" w:cs="Times New Roman"/>
          <w:sz w:val="28"/>
          <w:szCs w:val="28"/>
        </w:rPr>
        <w:t xml:space="preserve"> год </w:t>
      </w:r>
      <w:r w:rsidR="00227652" w:rsidRPr="008849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84905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884905" w:rsidRPr="00884905">
        <w:rPr>
          <w:rFonts w:ascii="Times New Roman" w:hAnsi="Times New Roman" w:cs="Times New Roman"/>
          <w:sz w:val="28"/>
          <w:szCs w:val="28"/>
        </w:rPr>
        <w:t>3 591,4</w:t>
      </w:r>
      <w:r w:rsidRPr="00884905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Pr="00AF3A72">
        <w:rPr>
          <w:rFonts w:ascii="Times New Roman" w:hAnsi="Times New Roman" w:cs="Times New Roman"/>
          <w:sz w:val="28"/>
          <w:szCs w:val="28"/>
        </w:rPr>
        <w:t xml:space="preserve">на </w:t>
      </w:r>
      <w:r w:rsidR="003814B0" w:rsidRPr="00AF3A72">
        <w:rPr>
          <w:rFonts w:ascii="Times New Roman" w:hAnsi="Times New Roman" w:cs="Times New Roman"/>
          <w:sz w:val="28"/>
          <w:szCs w:val="28"/>
        </w:rPr>
        <w:t>2024</w:t>
      </w:r>
      <w:r w:rsidRPr="00AF3A7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3A72" w:rsidRPr="00AF3A72">
        <w:rPr>
          <w:rFonts w:ascii="Times New Roman" w:hAnsi="Times New Roman" w:cs="Times New Roman"/>
          <w:sz w:val="28"/>
          <w:szCs w:val="28"/>
        </w:rPr>
        <w:t>4 429,1</w:t>
      </w:r>
      <w:r w:rsidRPr="00AF3A72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227652" w:rsidRPr="00AF3A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F3A72">
        <w:rPr>
          <w:rFonts w:ascii="Times New Roman" w:hAnsi="Times New Roman" w:cs="Times New Roman"/>
          <w:sz w:val="28"/>
          <w:szCs w:val="28"/>
        </w:rPr>
        <w:t xml:space="preserve">на </w:t>
      </w:r>
      <w:r w:rsidR="003814B0" w:rsidRPr="00AF3A72">
        <w:rPr>
          <w:rFonts w:ascii="Times New Roman" w:hAnsi="Times New Roman" w:cs="Times New Roman"/>
          <w:sz w:val="28"/>
          <w:szCs w:val="28"/>
        </w:rPr>
        <w:t>2025</w:t>
      </w:r>
      <w:r w:rsidRPr="00AF3A7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3A72" w:rsidRPr="00AF3A72">
        <w:rPr>
          <w:rFonts w:ascii="Times New Roman" w:hAnsi="Times New Roman" w:cs="Times New Roman"/>
          <w:sz w:val="28"/>
          <w:szCs w:val="28"/>
        </w:rPr>
        <w:t>4 429,1</w:t>
      </w:r>
      <w:r w:rsidRPr="00AF3A7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82408" w:rsidRPr="00857652" w:rsidRDefault="005B3E5D" w:rsidP="00D9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A72">
        <w:rPr>
          <w:rFonts w:ascii="Times New Roman" w:hAnsi="Times New Roman" w:cs="Times New Roman"/>
          <w:sz w:val="28"/>
          <w:szCs w:val="28"/>
        </w:rPr>
        <w:t>В отношении муниципального учреждения</w:t>
      </w:r>
      <w:r w:rsidRPr="00857652">
        <w:rPr>
          <w:rFonts w:ascii="Times New Roman" w:hAnsi="Times New Roman" w:cs="Times New Roman"/>
          <w:sz w:val="28"/>
          <w:szCs w:val="28"/>
        </w:rPr>
        <w:t xml:space="preserve"> культуры «Сельский дом культуры и досуга» сельского поселения </w:t>
      </w:r>
      <w:r w:rsidR="00876714" w:rsidRPr="00857652">
        <w:rPr>
          <w:rFonts w:ascii="Times New Roman" w:hAnsi="Times New Roman" w:cs="Times New Roman"/>
          <w:sz w:val="28"/>
          <w:szCs w:val="28"/>
        </w:rPr>
        <w:t>Согом</w:t>
      </w:r>
      <w:r w:rsidRPr="00857652">
        <w:rPr>
          <w:rFonts w:ascii="Times New Roman" w:hAnsi="Times New Roman" w:cs="Times New Roman"/>
          <w:sz w:val="28"/>
          <w:szCs w:val="28"/>
        </w:rPr>
        <w:t xml:space="preserve"> </w:t>
      </w:r>
      <w:r w:rsidR="00540C25" w:rsidRPr="00857652">
        <w:rPr>
          <w:rFonts w:ascii="Times New Roman" w:hAnsi="Times New Roman" w:cs="Times New Roman"/>
          <w:sz w:val="28"/>
          <w:szCs w:val="28"/>
        </w:rPr>
        <w:t xml:space="preserve">предоставлены расчеты                  к смете расходов, при этом </w:t>
      </w:r>
      <w:r w:rsidRPr="0085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бюджетной сметы не предоставлен</w:t>
      </w:r>
      <w:r w:rsidRPr="00857652">
        <w:rPr>
          <w:rFonts w:ascii="Times New Roman" w:hAnsi="Times New Roman" w:cs="Times New Roman"/>
          <w:sz w:val="28"/>
          <w:szCs w:val="28"/>
        </w:rPr>
        <w:t xml:space="preserve">, </w:t>
      </w:r>
      <w:r w:rsidR="00540C25" w:rsidRPr="008576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нарушает статьи </w:t>
      </w:r>
      <w:r w:rsidRPr="00857652">
        <w:rPr>
          <w:rFonts w:ascii="Times New Roman" w:hAnsi="Times New Roman" w:cs="Times New Roman"/>
          <w:sz w:val="28"/>
          <w:szCs w:val="28"/>
        </w:rPr>
        <w:t xml:space="preserve">158, 161, 221 Бюджетного кодекса Российской Федерации, </w:t>
      </w:r>
      <w:r w:rsidR="00782408" w:rsidRPr="00857652">
        <w:rPr>
          <w:rFonts w:ascii="Times New Roman" w:hAnsi="Times New Roman" w:cs="Times New Roman"/>
          <w:sz w:val="28"/>
          <w:szCs w:val="28"/>
        </w:rPr>
        <w:t>п</w:t>
      </w:r>
      <w:r w:rsidRPr="00857652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540C25" w:rsidRPr="0085765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57652">
        <w:rPr>
          <w:rFonts w:ascii="Times New Roman" w:hAnsi="Times New Roman" w:cs="Times New Roman"/>
          <w:sz w:val="28"/>
          <w:szCs w:val="28"/>
        </w:rPr>
        <w:t xml:space="preserve">от 14.02.2018 № 26н «Об Общих требованиях к порядку составления, утверждения и ведения бюджетных смет казенных учреждений» </w:t>
      </w:r>
      <w:r w:rsidR="00540C25" w:rsidRPr="0085765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5765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82408" w:rsidRPr="00857652">
        <w:rPr>
          <w:rFonts w:ascii="Times New Roman" w:hAnsi="Times New Roman" w:cs="Times New Roman"/>
          <w:sz w:val="28"/>
          <w:szCs w:val="28"/>
        </w:rPr>
        <w:t>- Приказ от 14.02.2018</w:t>
      </w:r>
      <w:proofErr w:type="gramEnd"/>
      <w:r w:rsidR="00782408" w:rsidRPr="0085765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782408" w:rsidRPr="00857652">
        <w:rPr>
          <w:rFonts w:ascii="Times New Roman" w:hAnsi="Times New Roman" w:cs="Times New Roman"/>
          <w:sz w:val="28"/>
          <w:szCs w:val="28"/>
        </w:rPr>
        <w:t xml:space="preserve">26н). </w:t>
      </w:r>
      <w:proofErr w:type="gramEnd"/>
    </w:p>
    <w:p w:rsidR="00782408" w:rsidRPr="00857652" w:rsidRDefault="005B3E5D" w:rsidP="00D9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652">
        <w:rPr>
          <w:rFonts w:ascii="Times New Roman" w:hAnsi="Times New Roman" w:cs="Times New Roman"/>
          <w:sz w:val="28"/>
          <w:szCs w:val="28"/>
        </w:rPr>
        <w:t>Приказом Минфина России от 14.02.2018 № 26н «Об Общих требованиях к порядку составления, утверждения и ведения бюджетных смет казенных учреждений» предусмотрено, что смета составляется                       на основании обоснований (расчетов) плановых сметных показателей, являющ</w:t>
      </w:r>
      <w:r w:rsidR="00782408" w:rsidRPr="00857652">
        <w:rPr>
          <w:rFonts w:ascii="Times New Roman" w:hAnsi="Times New Roman" w:cs="Times New Roman"/>
          <w:sz w:val="28"/>
          <w:szCs w:val="28"/>
        </w:rPr>
        <w:t>ихся неотъемлемой частью сметы.</w:t>
      </w:r>
    </w:p>
    <w:p w:rsidR="00782408" w:rsidRPr="00857652" w:rsidRDefault="005B3E5D" w:rsidP="00D9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652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составляются в процессе формирования проекта закона (решения) о бюджете                               на очередной финансовый год (на очередной финансовый год и плановый период) и утверждаются в соответствии с главой </w:t>
      </w:r>
      <w:r w:rsidR="00782408" w:rsidRPr="00857652">
        <w:rPr>
          <w:rFonts w:ascii="Times New Roman" w:hAnsi="Times New Roman" w:cs="Times New Roman"/>
          <w:sz w:val="28"/>
          <w:szCs w:val="28"/>
        </w:rPr>
        <w:t>III настоящих Общих требований.</w:t>
      </w:r>
    </w:p>
    <w:p w:rsidR="00782408" w:rsidRPr="00857652" w:rsidRDefault="005B3E5D" w:rsidP="00D9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6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рассмотрение предоставлено</w:t>
      </w:r>
      <w:r w:rsidRPr="0085765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постановление администрации сельского поселения </w:t>
      </w:r>
      <w:r w:rsidR="00FF75AC" w:rsidRPr="0085765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Согом</w:t>
      </w:r>
      <w:r w:rsidRPr="0085765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от </w:t>
      </w:r>
      <w:r w:rsidR="00FF75AC" w:rsidRPr="0085765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29.12.2020</w:t>
      </w:r>
      <w:r w:rsidRPr="0085765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№ </w:t>
      </w:r>
      <w:r w:rsidR="00FF75AC" w:rsidRPr="0085765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104</w:t>
      </w:r>
      <w:r w:rsidRPr="0085765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«</w:t>
      </w:r>
      <w:r w:rsidRPr="00857652">
        <w:rPr>
          <w:rFonts w:ascii="Times New Roman" w:hAnsi="Times New Roman" w:cs="Times New Roman"/>
          <w:bCs/>
          <w:sz w:val="28"/>
          <w:szCs w:val="28"/>
        </w:rPr>
        <w:t>Об утверждении Порядка составления, утверждения и ведения бюджетн</w:t>
      </w:r>
      <w:r w:rsidR="00FF75AC" w:rsidRPr="00857652">
        <w:rPr>
          <w:rFonts w:ascii="Times New Roman" w:hAnsi="Times New Roman" w:cs="Times New Roman"/>
          <w:bCs/>
          <w:sz w:val="28"/>
          <w:szCs w:val="28"/>
        </w:rPr>
        <w:t>ой</w:t>
      </w:r>
      <w:r w:rsidRPr="00857652">
        <w:rPr>
          <w:rFonts w:ascii="Times New Roman" w:hAnsi="Times New Roman" w:cs="Times New Roman"/>
          <w:bCs/>
          <w:sz w:val="28"/>
          <w:szCs w:val="28"/>
        </w:rPr>
        <w:t xml:space="preserve"> смет</w:t>
      </w:r>
      <w:r w:rsidR="00FF75AC" w:rsidRPr="00857652">
        <w:rPr>
          <w:rFonts w:ascii="Times New Roman" w:hAnsi="Times New Roman" w:cs="Times New Roman"/>
          <w:bCs/>
          <w:sz w:val="28"/>
          <w:szCs w:val="28"/>
        </w:rPr>
        <w:t>ы</w:t>
      </w:r>
      <w:r w:rsidRPr="00857652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</w:t>
      </w:r>
      <w:r w:rsidR="00FF75AC" w:rsidRPr="00857652">
        <w:rPr>
          <w:rFonts w:ascii="Times New Roman" w:hAnsi="Times New Roman" w:cs="Times New Roman"/>
          <w:bCs/>
          <w:sz w:val="28"/>
          <w:szCs w:val="28"/>
        </w:rPr>
        <w:t>Согом</w:t>
      </w:r>
      <w:r w:rsidRPr="0085765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». </w:t>
      </w:r>
      <w:r w:rsidR="000A3A80" w:rsidRPr="0085765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Данный нормативно правовой акт распространяет свое действие в отношении </w:t>
      </w:r>
      <w:r w:rsidR="000A3A80" w:rsidRPr="00857652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Согом, при этом соответствующи</w:t>
      </w:r>
      <w:r w:rsidR="00F10A85" w:rsidRPr="00857652">
        <w:rPr>
          <w:rFonts w:ascii="Times New Roman" w:hAnsi="Times New Roman" w:cs="Times New Roman"/>
          <w:bCs/>
          <w:sz w:val="28"/>
          <w:szCs w:val="28"/>
        </w:rPr>
        <w:t>е</w:t>
      </w:r>
      <w:r w:rsidR="000A3A80" w:rsidRPr="00857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A85" w:rsidRPr="00857652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="000A3A80" w:rsidRPr="00857652">
        <w:rPr>
          <w:rFonts w:ascii="Times New Roman" w:hAnsi="Times New Roman" w:cs="Times New Roman"/>
          <w:bCs/>
          <w:sz w:val="28"/>
          <w:szCs w:val="28"/>
        </w:rPr>
        <w:t xml:space="preserve"> в отношении </w:t>
      </w:r>
      <w:r w:rsidR="00F66638" w:rsidRPr="00857652">
        <w:rPr>
          <w:rFonts w:ascii="Times New Roman" w:hAnsi="Times New Roman" w:cs="Times New Roman"/>
          <w:bCs/>
          <w:sz w:val="28"/>
          <w:szCs w:val="28"/>
        </w:rPr>
        <w:t>муниципальных казенных учреждений</w:t>
      </w:r>
      <w:r w:rsidR="000A3A80" w:rsidRPr="00857652">
        <w:rPr>
          <w:rFonts w:ascii="Times New Roman" w:hAnsi="Times New Roman" w:cs="Times New Roman"/>
          <w:bCs/>
          <w:sz w:val="28"/>
          <w:szCs w:val="28"/>
        </w:rPr>
        <w:t xml:space="preserve"> подведомственных</w:t>
      </w:r>
      <w:r w:rsidR="00F66638" w:rsidRPr="00857652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отсутству</w:t>
      </w:r>
      <w:r w:rsidR="00F10A85" w:rsidRPr="00857652">
        <w:rPr>
          <w:rFonts w:ascii="Times New Roman" w:hAnsi="Times New Roman" w:cs="Times New Roman"/>
          <w:bCs/>
          <w:sz w:val="28"/>
          <w:szCs w:val="28"/>
        </w:rPr>
        <w:t>ю</w:t>
      </w:r>
      <w:r w:rsidR="00F66638" w:rsidRPr="00857652">
        <w:rPr>
          <w:rFonts w:ascii="Times New Roman" w:hAnsi="Times New Roman" w:cs="Times New Roman"/>
          <w:bCs/>
          <w:sz w:val="28"/>
          <w:szCs w:val="28"/>
        </w:rPr>
        <w:t>т.</w:t>
      </w:r>
    </w:p>
    <w:p w:rsidR="00532CD9" w:rsidRPr="00857652" w:rsidRDefault="005B3E5D" w:rsidP="00D9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65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Постановление администрации сельского поселения </w:t>
      </w:r>
      <w:r w:rsidR="00FF75AC" w:rsidRPr="0085765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Согом</w:t>
      </w:r>
      <w:r w:rsidRPr="0085765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        </w:t>
      </w:r>
      <w:r w:rsidR="00FF75AC" w:rsidRPr="0085765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от 29.12.2020 № 104 «</w:t>
      </w:r>
      <w:r w:rsidR="00FF75AC" w:rsidRPr="00857652">
        <w:rPr>
          <w:rFonts w:ascii="Times New Roman" w:hAnsi="Times New Roman" w:cs="Times New Roman"/>
          <w:bCs/>
          <w:sz w:val="28"/>
          <w:szCs w:val="28"/>
        </w:rPr>
        <w:t>Об утверждении Порядка составления, утверждения               и ведения бюджетной сметы администрации сельского поселения Согом</w:t>
      </w:r>
      <w:r w:rsidR="00FF75AC" w:rsidRPr="0085765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» необходимо привести </w:t>
      </w:r>
      <w:r w:rsidR="00532CD9" w:rsidRPr="0085765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 соответствие</w:t>
      </w:r>
      <w:r w:rsidRPr="0085765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с действующим законодательством. Контрольно-счетная палата рекомендует использовать </w:t>
      </w:r>
      <w:r w:rsidRPr="00857652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532CD9" w:rsidRPr="008576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57652">
        <w:rPr>
          <w:rFonts w:ascii="Times New Roman" w:hAnsi="Times New Roman" w:cs="Times New Roman"/>
          <w:sz w:val="28"/>
          <w:szCs w:val="28"/>
        </w:rPr>
        <w:t>от 14.02.2018 № 26н.</w:t>
      </w:r>
    </w:p>
    <w:p w:rsidR="00532CD9" w:rsidRPr="00857652" w:rsidRDefault="005B3E5D" w:rsidP="00D9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65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Обеспечить формирование расходов </w:t>
      </w:r>
      <w:r w:rsidRPr="00857652">
        <w:rPr>
          <w:rFonts w:ascii="Times New Roman" w:hAnsi="Times New Roman" w:cs="Times New Roman"/>
          <w:sz w:val="28"/>
          <w:szCs w:val="28"/>
        </w:rPr>
        <w:t>по разделам «Культура, кинематография» и «Физическая культура и спорт» в соответствии                           с Бюджетным к</w:t>
      </w:r>
      <w:r w:rsidR="00532CD9" w:rsidRPr="00857652">
        <w:rPr>
          <w:rFonts w:ascii="Times New Roman" w:hAnsi="Times New Roman" w:cs="Times New Roman"/>
          <w:sz w:val="28"/>
          <w:szCs w:val="28"/>
        </w:rPr>
        <w:t>одексом Российской Федерации и п</w:t>
      </w:r>
      <w:r w:rsidRPr="00857652">
        <w:rPr>
          <w:rFonts w:ascii="Times New Roman" w:hAnsi="Times New Roman" w:cs="Times New Roman"/>
          <w:sz w:val="28"/>
          <w:szCs w:val="28"/>
        </w:rPr>
        <w:t>риказом Минфина России от 14.02.2018 № 26н «Об Общих требованиях к порядку составления, утверждения и ведения бюдже</w:t>
      </w:r>
      <w:r w:rsidR="00532CD9" w:rsidRPr="00857652">
        <w:rPr>
          <w:rFonts w:ascii="Times New Roman" w:hAnsi="Times New Roman" w:cs="Times New Roman"/>
          <w:sz w:val="28"/>
          <w:szCs w:val="28"/>
        </w:rPr>
        <w:t>тных смет казенных учреждений».</w:t>
      </w:r>
    </w:p>
    <w:p w:rsidR="002245EB" w:rsidRDefault="002245EB" w:rsidP="00D91E0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57652">
        <w:rPr>
          <w:rFonts w:ascii="Times New Roman" w:hAnsi="Times New Roman"/>
          <w:sz w:val="28"/>
          <w:szCs w:val="28"/>
        </w:rPr>
        <w:t>Контрольно-счетная палата Ханты-Мансийского района, обращает внимание, что при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Приказом от 01.09.2011 № 906, а так же учесть приказы Министерства культуры Российской Федерации от 30.12.2015 № 3453 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</w:t>
      </w:r>
      <w:proofErr w:type="gramEnd"/>
      <w:r w:rsidRPr="008576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7652">
        <w:rPr>
          <w:rFonts w:ascii="Times New Roman" w:hAnsi="Times New Roman"/>
          <w:sz w:val="28"/>
          <w:szCs w:val="28"/>
        </w:rPr>
        <w:t>организаций культурно-досугового типа с учетом отраслевой спецификации», от 30.12.2015 № 3448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типа», письмо Министерства культуры Российской Федерации                                 от 14.07.2016 № 217-01-39-нм «О направлении рекомендаций                              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  <w:proofErr w:type="gramEnd"/>
    </w:p>
    <w:p w:rsidR="00C07953" w:rsidRPr="00857652" w:rsidRDefault="00C07953" w:rsidP="00D91E0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8C0" w:rsidRPr="00857652" w:rsidRDefault="001F18C0" w:rsidP="00D91E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</w:t>
      </w:r>
    </w:p>
    <w:p w:rsidR="00C07953" w:rsidRPr="00857652" w:rsidRDefault="00C07953" w:rsidP="00D91E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8C0" w:rsidRPr="00344A55" w:rsidRDefault="001F18C0" w:rsidP="00D91E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</w:t>
      </w:r>
      <w:proofErr w:type="gramStart"/>
      <w:r w:rsidRPr="00344A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Pr="0034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953" w:rsidRPr="00344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r w:rsidRPr="0034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«О бюджете сельского поселения </w:t>
      </w:r>
      <w:proofErr w:type="spellStart"/>
      <w:r w:rsidR="003A6599" w:rsidRPr="00344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Pr="0034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814B0" w:rsidRPr="00344A5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34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3814B0" w:rsidRPr="00344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2024</w:t>
      </w:r>
      <w:r w:rsidRPr="0034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814B0" w:rsidRPr="00344A5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34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на основании вышеизложенного, </w:t>
      </w:r>
      <w:r w:rsidR="0068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44A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 палата Ханты-Мансийского района предлагает:</w:t>
      </w:r>
    </w:p>
    <w:p w:rsidR="001F18C0" w:rsidRPr="00344A55" w:rsidRDefault="001F18C0" w:rsidP="00D91E02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4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Совету депутатов сельского поселения </w:t>
      </w:r>
      <w:r w:rsidR="007E2313" w:rsidRPr="00344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Согом</w:t>
      </w:r>
      <w:r w:rsidRPr="00344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D10327" w:rsidRPr="00344A55" w:rsidRDefault="001F18C0" w:rsidP="00D9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5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A6599" w:rsidRPr="00344A55">
        <w:rPr>
          <w:rFonts w:ascii="Times New Roman" w:hAnsi="Times New Roman" w:cs="Times New Roman"/>
          <w:sz w:val="28"/>
          <w:szCs w:val="28"/>
        </w:rPr>
        <w:t xml:space="preserve"> </w:t>
      </w:r>
      <w:r w:rsidR="00D10327" w:rsidRPr="0034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«О бюджете сельского поселения </w:t>
      </w:r>
      <w:proofErr w:type="spellStart"/>
      <w:r w:rsidR="00D10327" w:rsidRPr="00344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="00D10327" w:rsidRPr="0034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</w:t>
      </w:r>
      <w:r w:rsidR="003814B0" w:rsidRPr="00344A5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10327" w:rsidRPr="0034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3814B0" w:rsidRPr="00344A5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D10327" w:rsidRPr="0034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814B0" w:rsidRPr="00344A5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D10327" w:rsidRPr="0034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принять к рассмотрению с учетом рекомендаций.</w:t>
      </w:r>
    </w:p>
    <w:p w:rsidR="001F18C0" w:rsidRPr="00344A55" w:rsidRDefault="001F18C0" w:rsidP="00D91E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44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Администрации сельского поселения </w:t>
      </w:r>
      <w:r w:rsidR="007E2313" w:rsidRPr="00344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Согом</w:t>
      </w:r>
      <w:r w:rsidRPr="00344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в том числе финансово-экономическому отделу:</w:t>
      </w:r>
    </w:p>
    <w:p w:rsidR="00D91E02" w:rsidRPr="00ED5065" w:rsidRDefault="00D91E02" w:rsidP="00D91E02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:rsidR="00D91E02" w:rsidRPr="00ED5065" w:rsidRDefault="00D91E02" w:rsidP="00D9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Определить срок внесения Проекта решения представительным органом сельского поселения в адрес контрольно-счетного органа. </w:t>
      </w:r>
    </w:p>
    <w:p w:rsidR="00D91E02" w:rsidRPr="00ED5065" w:rsidRDefault="00D91E02" w:rsidP="00D9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6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Скорректировать пункт 1 статьи 4 Положения о бюджетном процессе, в части срока внесения Проекта решения администрацией сельского поселения на рассмотрение представительного органа сельского поселения в соответствии со статьей 185 Бюджетного кодекса Российской Федерации.</w:t>
      </w:r>
    </w:p>
    <w:p w:rsidR="00D91E02" w:rsidRPr="00ED5065" w:rsidRDefault="00D91E02" w:rsidP="00D9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065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ED5065">
        <w:rPr>
          <w:rFonts w:ascii="Times New Roman" w:hAnsi="Times New Roman" w:cs="Times New Roman"/>
          <w:sz w:val="28"/>
        </w:rPr>
        <w:t xml:space="preserve"> Обеспечить соблюдение Порядка организации и проведения публичных слушаний, общественных обсуждений в сельском поселении </w:t>
      </w:r>
      <w:proofErr w:type="spellStart"/>
      <w:r w:rsidRPr="00ED5065">
        <w:rPr>
          <w:rFonts w:ascii="Times New Roman" w:hAnsi="Times New Roman" w:cs="Times New Roman"/>
          <w:sz w:val="28"/>
        </w:rPr>
        <w:t>Согом</w:t>
      </w:r>
      <w:proofErr w:type="spellEnd"/>
      <w:r w:rsidRPr="00ED5065">
        <w:rPr>
          <w:rFonts w:ascii="Times New Roman" w:hAnsi="Times New Roman" w:cs="Times New Roman"/>
          <w:sz w:val="28"/>
        </w:rPr>
        <w:t xml:space="preserve"> (Решение Совета депутатов от 14.04.2017 № 4), а также</w:t>
      </w:r>
      <w:r w:rsidRPr="00ED5065">
        <w:rPr>
          <w:rFonts w:ascii="Times New Roman" w:hAnsi="Times New Roman" w:cs="Times New Roman"/>
          <w:sz w:val="28"/>
          <w:szCs w:val="28"/>
        </w:rPr>
        <w:t xml:space="preserve"> официальное опубликование (обнародование) информационного сообщения о проведении публичных слушаний.</w:t>
      </w:r>
    </w:p>
    <w:p w:rsidR="00D91E02" w:rsidRPr="00ED5065" w:rsidRDefault="00D91E02" w:rsidP="00D91E02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ED506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</w:t>
      </w:r>
      <w:r w:rsidRPr="00ED5065">
        <w:rPr>
          <w:rFonts w:ascii="Times New Roman" w:hAnsi="Times New Roman" w:cs="Times New Roman"/>
          <w:sz w:val="28"/>
        </w:rPr>
        <w:t>аименование Приложений 3 и 5 к Проекту привести                                          в соответствие со статье</w:t>
      </w:r>
      <w:r>
        <w:rPr>
          <w:rFonts w:ascii="Times New Roman" w:hAnsi="Times New Roman" w:cs="Times New Roman"/>
          <w:sz w:val="28"/>
        </w:rPr>
        <w:t>й</w:t>
      </w:r>
      <w:r w:rsidRPr="00ED5065">
        <w:rPr>
          <w:rFonts w:ascii="Times New Roman" w:hAnsi="Times New Roman" w:cs="Times New Roman"/>
          <w:sz w:val="28"/>
        </w:rPr>
        <w:t xml:space="preserve"> 5 Проекта решения.</w:t>
      </w:r>
    </w:p>
    <w:p w:rsidR="00D91E02" w:rsidRPr="00ED5065" w:rsidRDefault="00D91E02" w:rsidP="00D91E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065">
        <w:rPr>
          <w:rFonts w:ascii="Times New Roman" w:hAnsi="Times New Roman" w:cs="Times New Roman"/>
          <w:sz w:val="28"/>
          <w:szCs w:val="28"/>
        </w:rPr>
        <w:t xml:space="preserve">2.6. Актуализировать постановление администрации сельского поселения </w:t>
      </w:r>
      <w:proofErr w:type="spellStart"/>
      <w:r w:rsidRPr="00ED5065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ED5065">
        <w:rPr>
          <w:rFonts w:ascii="Times New Roman" w:hAnsi="Times New Roman" w:cs="Times New Roman"/>
          <w:sz w:val="28"/>
          <w:szCs w:val="28"/>
        </w:rPr>
        <w:t xml:space="preserve"> от 20.12.2016 № 22 «О порядке разработки прогноза социально-экономического развития на очередной финансовый год                       и плановый период и порядке формирования итогов                                   социально-экономического развития сельского поселения </w:t>
      </w:r>
      <w:proofErr w:type="spellStart"/>
      <w:r w:rsidRPr="00ED5065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ED5065">
        <w:rPr>
          <w:rFonts w:ascii="Times New Roman" w:hAnsi="Times New Roman" w:cs="Times New Roman"/>
          <w:sz w:val="28"/>
          <w:szCs w:val="28"/>
        </w:rPr>
        <w:t xml:space="preserve">                         за отчетный период» в соответствии с Федеральным законом                             от 28.06.2014 № 172-ФЗ «О стратегическом планировании в Российской Федерации».</w:t>
      </w:r>
    </w:p>
    <w:p w:rsidR="00D91E02" w:rsidRPr="00ED5065" w:rsidRDefault="00D91E02" w:rsidP="00D91E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065">
        <w:rPr>
          <w:rFonts w:ascii="Times New Roman" w:hAnsi="Times New Roman" w:cs="Times New Roman"/>
          <w:sz w:val="28"/>
          <w:szCs w:val="28"/>
        </w:rPr>
        <w:t xml:space="preserve">2.7. Обеспечить увязку показателей прогноза                                    социально-экономического развития муниципального образования «Сельское поселение </w:t>
      </w:r>
      <w:proofErr w:type="spellStart"/>
      <w:r w:rsidRPr="00ED5065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ED5065">
        <w:rPr>
          <w:rFonts w:ascii="Times New Roman" w:hAnsi="Times New Roman" w:cs="Times New Roman"/>
          <w:sz w:val="28"/>
          <w:szCs w:val="28"/>
        </w:rPr>
        <w:t>» с целевыми показателями муниципальных программ сельского поселения.</w:t>
      </w:r>
    </w:p>
    <w:p w:rsidR="00D91E02" w:rsidRPr="00ED5065" w:rsidRDefault="00D91E02" w:rsidP="00D91E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D5065">
        <w:rPr>
          <w:rFonts w:ascii="Times New Roman" w:hAnsi="Times New Roman" w:cs="Times New Roman"/>
          <w:sz w:val="28"/>
          <w:szCs w:val="28"/>
        </w:rPr>
        <w:t xml:space="preserve">2.8. Обеспечить утверждение </w:t>
      </w:r>
      <w:r w:rsidRPr="00ED50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прогноза социально-экономического развития сельского поселения </w:t>
      </w:r>
      <w:proofErr w:type="spellStart"/>
      <w:r w:rsidRPr="00ED50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Согом</w:t>
      </w:r>
      <w:proofErr w:type="spellEnd"/>
      <w:r w:rsidRPr="00ED50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очередной финансовый год                                      и плановый период до процедуры размещения и проведения публичных слушаний.</w:t>
      </w:r>
    </w:p>
    <w:p w:rsidR="00D91E02" w:rsidRPr="00ED5065" w:rsidRDefault="00D91E02" w:rsidP="00D91E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D50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2.9. </w:t>
      </w:r>
      <w:r w:rsidRPr="00ED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ED50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Pr="00ED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02.06.2022 № 58 </w:t>
      </w:r>
      <w:r w:rsidRPr="00ED506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D50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5065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</w:t>
      </w:r>
      <w:proofErr w:type="gramStart"/>
      <w:r w:rsidRPr="00ED5065">
        <w:rPr>
          <w:rStyle w:val="afa"/>
          <w:rFonts w:ascii="Times New Roman" w:hAnsi="Times New Roman" w:cs="Times New Roman"/>
          <w:b w:val="0"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Pr="00ED5065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D5065">
        <w:rPr>
          <w:rStyle w:val="afa"/>
          <w:rFonts w:ascii="Times New Roman" w:hAnsi="Times New Roman" w:cs="Times New Roman"/>
          <w:b w:val="0"/>
          <w:sz w:val="28"/>
          <w:szCs w:val="28"/>
        </w:rPr>
        <w:t>Согом</w:t>
      </w:r>
      <w:proofErr w:type="spellEnd"/>
      <w:r w:rsidRPr="00ED5065">
        <w:rPr>
          <w:rFonts w:ascii="Times New Roman" w:hAnsi="Times New Roman" w:cs="Times New Roman"/>
          <w:bCs/>
          <w:sz w:val="28"/>
          <w:szCs w:val="28"/>
        </w:rPr>
        <w:t xml:space="preserve">» привести                                  в соответствие с </w:t>
      </w:r>
      <w:r w:rsidRPr="00ED5065">
        <w:rPr>
          <w:rFonts w:ascii="Times New Roman" w:hAnsi="Times New Roman" w:cs="Times New Roman"/>
          <w:sz w:val="28"/>
          <w:szCs w:val="28"/>
        </w:rPr>
        <w:t>Бюджетным</w:t>
      </w:r>
      <w:r w:rsidRPr="00ED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Pr="00ED5065">
        <w:rPr>
          <w:rFonts w:ascii="Times New Roman" w:hAnsi="Times New Roman" w:cs="Times New Roman"/>
          <w:sz w:val="28"/>
          <w:szCs w:val="28"/>
        </w:rPr>
        <w:t xml:space="preserve">ом </w:t>
      </w:r>
      <w:r w:rsidRPr="00ED50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ED5065">
        <w:rPr>
          <w:rFonts w:ascii="Times New Roman" w:hAnsi="Times New Roman" w:cs="Times New Roman"/>
          <w:sz w:val="28"/>
          <w:szCs w:val="28"/>
        </w:rPr>
        <w:t xml:space="preserve">,                                           </w:t>
      </w:r>
      <w:r w:rsidRPr="00ED50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предусмотрев (конкретизировав) иные мероприятия, в том числе </w:t>
      </w:r>
      <w:r w:rsidRPr="00ED5065">
        <w:rPr>
          <w:rFonts w:ascii="Times New Roman" w:hAnsi="Times New Roman" w:cs="Times New Roman"/>
          <w:sz w:val="28"/>
          <w:szCs w:val="28"/>
        </w:rPr>
        <w:t>механизм направления и использования бюджетных ассигнований на данные мероприятия.</w:t>
      </w:r>
    </w:p>
    <w:p w:rsidR="00D91E02" w:rsidRPr="00ED5065" w:rsidRDefault="00D91E02" w:rsidP="00D91E02">
      <w:pPr>
        <w:pStyle w:val="af6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ED5065">
        <w:rPr>
          <w:sz w:val="28"/>
          <w:szCs w:val="28"/>
        </w:rPr>
        <w:t xml:space="preserve">2.10. Рассмотреть вопрос о создании в расходной части бюджета сельского поселения </w:t>
      </w:r>
      <w:proofErr w:type="spellStart"/>
      <w:r w:rsidRPr="00ED5065">
        <w:rPr>
          <w:sz w:val="28"/>
          <w:szCs w:val="28"/>
        </w:rPr>
        <w:t>Согом</w:t>
      </w:r>
      <w:proofErr w:type="spellEnd"/>
      <w:r w:rsidRPr="00ED5065">
        <w:rPr>
          <w:sz w:val="28"/>
          <w:szCs w:val="28"/>
        </w:rPr>
        <w:t xml:space="preserve"> резервного фонда в денежном выражении,                    а не условно (0,0 тыс. рублей).</w:t>
      </w:r>
    </w:p>
    <w:p w:rsidR="00D91E02" w:rsidRPr="00ED5065" w:rsidRDefault="00D91E02" w:rsidP="00D91E02">
      <w:pPr>
        <w:pStyle w:val="af6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ED5065">
        <w:rPr>
          <w:sz w:val="28"/>
          <w:szCs w:val="28"/>
        </w:rPr>
        <w:t>2.11. 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(расчеты) прогнозируемых поступлений, а также распределение бюджетных ассигнований с указанием применяемых методик. При необходимости внести корректировки в соответствующие методики.</w:t>
      </w:r>
    </w:p>
    <w:p w:rsidR="00D91E02" w:rsidRPr="00ED5065" w:rsidRDefault="00D91E02" w:rsidP="00D91E02">
      <w:pPr>
        <w:pStyle w:val="af6"/>
        <w:shd w:val="clear" w:color="auto" w:fill="FFFFFF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ED5065">
        <w:rPr>
          <w:sz w:val="28"/>
          <w:szCs w:val="28"/>
        </w:rPr>
        <w:t xml:space="preserve">2.12. </w:t>
      </w:r>
      <w:r w:rsidRPr="00ED5065">
        <w:rPr>
          <w:color w:val="000000" w:themeColor="text1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ED5065">
        <w:rPr>
          <w:sz w:val="28"/>
        </w:rPr>
        <w:t>Согом</w:t>
      </w:r>
      <w:proofErr w:type="spellEnd"/>
      <w:r w:rsidRPr="00ED5065">
        <w:rPr>
          <w:sz w:val="28"/>
        </w:rPr>
        <w:t xml:space="preserve">                    от 22.11.2019 № 50 «О целевых и ведомственных целевых программах сельском поселении </w:t>
      </w:r>
      <w:proofErr w:type="spellStart"/>
      <w:r w:rsidRPr="00ED5065">
        <w:rPr>
          <w:sz w:val="28"/>
        </w:rPr>
        <w:t>Согом</w:t>
      </w:r>
      <w:proofErr w:type="spellEnd"/>
      <w:r w:rsidRPr="00ED5065">
        <w:rPr>
          <w:sz w:val="28"/>
        </w:rPr>
        <w:t>»</w:t>
      </w:r>
      <w:r w:rsidRPr="00ED5065">
        <w:rPr>
          <w:sz w:val="28"/>
          <w:szCs w:val="28"/>
        </w:rPr>
        <w:t xml:space="preserve"> привести в соответствие </w:t>
      </w:r>
      <w:r w:rsidRPr="00ED5065">
        <w:rPr>
          <w:color w:val="000000" w:themeColor="text1"/>
          <w:sz w:val="28"/>
          <w:szCs w:val="28"/>
        </w:rPr>
        <w:t xml:space="preserve">требованиям постановления Правительства Ханты-Мансийского автономного округа                    – </w:t>
      </w:r>
      <w:proofErr w:type="spellStart"/>
      <w:r w:rsidRPr="00ED5065">
        <w:rPr>
          <w:color w:val="000000" w:themeColor="text1"/>
          <w:sz w:val="28"/>
          <w:szCs w:val="28"/>
        </w:rPr>
        <w:t>Югры</w:t>
      </w:r>
      <w:proofErr w:type="spellEnd"/>
      <w:r w:rsidRPr="00ED5065">
        <w:rPr>
          <w:color w:val="000000" w:themeColor="text1"/>
          <w:sz w:val="28"/>
          <w:szCs w:val="28"/>
        </w:rPr>
        <w:t xml:space="preserve"> от 05.08.202</w:t>
      </w:r>
      <w:r w:rsidR="0063527B">
        <w:rPr>
          <w:color w:val="000000" w:themeColor="text1"/>
          <w:sz w:val="28"/>
          <w:szCs w:val="28"/>
        </w:rPr>
        <w:t>1</w:t>
      </w:r>
      <w:r w:rsidRPr="00ED5065">
        <w:rPr>
          <w:color w:val="000000" w:themeColor="text1"/>
          <w:sz w:val="28"/>
          <w:szCs w:val="28"/>
        </w:rPr>
        <w:t xml:space="preserve"> № 289-п «О порядке разработки и реализации государственных программ Ханты-Мансийского автономного округа                         – Югры». </w:t>
      </w:r>
    </w:p>
    <w:p w:rsidR="00D91E02" w:rsidRPr="00ED5065" w:rsidRDefault="00D91E02" w:rsidP="00D91E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 Устранить выявленные разночтения </w:t>
      </w:r>
      <w:r w:rsidRPr="00ED5065">
        <w:rPr>
          <w:rFonts w:ascii="Times New Roman" w:hAnsi="Times New Roman" w:cs="Times New Roman"/>
          <w:sz w:val="28"/>
          <w:szCs w:val="28"/>
        </w:rPr>
        <w:t>Проекта решения в части расходов на исполнение муниципальных программ с объемами финансирования, отраженными в паспорте муниципальной программы.</w:t>
      </w:r>
    </w:p>
    <w:p w:rsidR="00D91E02" w:rsidRPr="00ED5065" w:rsidRDefault="00D91E02" w:rsidP="00D91E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065">
        <w:rPr>
          <w:rFonts w:ascii="Times New Roman" w:hAnsi="Times New Roman" w:cs="Times New Roman"/>
          <w:sz w:val="28"/>
          <w:szCs w:val="28"/>
        </w:rPr>
        <w:t xml:space="preserve">2.14. Обеспечить соблюдение требований </w:t>
      </w:r>
      <w:r w:rsidRPr="00ED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администрации сельского поселения </w:t>
      </w:r>
      <w:proofErr w:type="spellStart"/>
      <w:r w:rsidRPr="00ED50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Pr="00ED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29.04.2017 № 20-р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D5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D5065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составления проекта решения о бюджете сельского поселения </w:t>
      </w:r>
      <w:proofErr w:type="spellStart"/>
      <w:r w:rsidRPr="00ED5065">
        <w:rPr>
          <w:rStyle w:val="afa"/>
          <w:rFonts w:ascii="Times New Roman" w:hAnsi="Times New Roman" w:cs="Times New Roman"/>
          <w:b w:val="0"/>
          <w:sz w:val="28"/>
          <w:szCs w:val="28"/>
        </w:rPr>
        <w:t>Согом</w:t>
      </w:r>
      <w:proofErr w:type="spellEnd"/>
      <w:r w:rsidRPr="00ED5065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 и плановый период»</w:t>
      </w:r>
      <w:r w:rsidRPr="00ED5065">
        <w:rPr>
          <w:rStyle w:val="afa"/>
          <w:rFonts w:ascii="Times New Roman" w:hAnsi="Times New Roman" w:cs="Times New Roman"/>
          <w:sz w:val="28"/>
          <w:szCs w:val="28"/>
        </w:rPr>
        <w:t xml:space="preserve"> </w:t>
      </w:r>
      <w:r w:rsidRPr="00ED5065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в части соблюдения сроков утверждения муниципальных программ сельского поселения </w:t>
      </w:r>
      <w:proofErr w:type="spellStart"/>
      <w:r w:rsidRPr="00ED5065">
        <w:rPr>
          <w:rStyle w:val="afa"/>
          <w:rFonts w:ascii="Times New Roman" w:hAnsi="Times New Roman" w:cs="Times New Roman"/>
          <w:b w:val="0"/>
          <w:sz w:val="28"/>
          <w:szCs w:val="28"/>
        </w:rPr>
        <w:t>Согом</w:t>
      </w:r>
      <w:proofErr w:type="spellEnd"/>
      <w:r w:rsidRPr="00ED5065">
        <w:rPr>
          <w:rStyle w:val="afa"/>
          <w:rFonts w:ascii="Times New Roman" w:hAnsi="Times New Roman" w:cs="Times New Roman"/>
          <w:b w:val="0"/>
          <w:sz w:val="28"/>
          <w:szCs w:val="28"/>
        </w:rPr>
        <w:t>.</w:t>
      </w:r>
    </w:p>
    <w:p w:rsidR="00D91E02" w:rsidRPr="00ED5065" w:rsidRDefault="00D91E02" w:rsidP="00D91E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065">
        <w:rPr>
          <w:rFonts w:ascii="Times New Roman" w:hAnsi="Times New Roman" w:cs="Times New Roman"/>
          <w:sz w:val="28"/>
          <w:szCs w:val="28"/>
        </w:rPr>
        <w:t>2.15. Руководствоваться при планировании бюджетных ассигнований письмом Министерства финансов Российской Федерации                                      от 30.09.2014 № 09-05-05/48843 «О Методических рекомендациях                   по составлению и исполнению бюджетов субъектов Российской Федерации и местных бюджетов на основе государственных (муниципальных) программ».</w:t>
      </w:r>
    </w:p>
    <w:p w:rsidR="00D91E02" w:rsidRPr="00ED5065" w:rsidRDefault="00D91E02" w:rsidP="00D91E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065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ED5065">
        <w:rPr>
          <w:rFonts w:ascii="Times New Roman" w:hAnsi="Times New Roman" w:cs="Times New Roman"/>
          <w:sz w:val="28"/>
          <w:szCs w:val="28"/>
        </w:rPr>
        <w:t>Разработать и утвердить правовым актом представительного органа сельского поселения, случаи и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по решению вопросов местного значения, в том числе утверждающего (определяющего) методику расчета объема иных межбюджетных трансфертов на финансовое обеспечение переданной части полномочий по решению вопросов местного значения.</w:t>
      </w:r>
      <w:proofErr w:type="gramEnd"/>
    </w:p>
    <w:p w:rsidR="00D91E02" w:rsidRPr="00ED5065" w:rsidRDefault="00D91E02" w:rsidP="00D91E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65">
        <w:rPr>
          <w:rFonts w:ascii="Times New Roman" w:hAnsi="Times New Roman" w:cs="Times New Roman"/>
          <w:sz w:val="28"/>
          <w:szCs w:val="28"/>
        </w:rPr>
        <w:lastRenderedPageBreak/>
        <w:t xml:space="preserve">2.17. </w:t>
      </w:r>
      <w:r w:rsidRPr="00ED5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бюджетных ассигнования применять Порядок планирования бюджетных ассигнований с учетом требований Бюджетного кодекса РФ.</w:t>
      </w:r>
    </w:p>
    <w:p w:rsidR="00D91E02" w:rsidRPr="00ED5065" w:rsidRDefault="00D91E02" w:rsidP="00D9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ED5065">
        <w:rPr>
          <w:rFonts w:ascii="Times New Roman" w:hAnsi="Times New Roman" w:cs="Times New Roman"/>
          <w:sz w:val="28"/>
          <w:szCs w:val="28"/>
        </w:rPr>
        <w:t xml:space="preserve">Обеспечить формирование Проекта бюджета, применяя                            в качестве основы бюджетного планирования муниципальные программы (проекты муниципальных программ) сельского поселения </w:t>
      </w:r>
      <w:proofErr w:type="spellStart"/>
      <w:r w:rsidRPr="00ED5065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ED5065">
        <w:rPr>
          <w:rFonts w:ascii="Times New Roman" w:hAnsi="Times New Roman" w:cs="Times New Roman"/>
          <w:sz w:val="28"/>
          <w:szCs w:val="28"/>
        </w:rPr>
        <w:t>.                             В дальнейшем не допускать нарушения требований Бюджетного кодекса РФ и использовать муниципальные программы в качестве основы бюджетного планирования.</w:t>
      </w:r>
    </w:p>
    <w:p w:rsidR="00D91E02" w:rsidRPr="00ED5065" w:rsidRDefault="00D91E02" w:rsidP="00D91E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065">
        <w:rPr>
          <w:rFonts w:ascii="Times New Roman" w:hAnsi="Times New Roman" w:cs="Times New Roman"/>
          <w:sz w:val="28"/>
          <w:szCs w:val="28"/>
        </w:rPr>
        <w:t>2.19. Обеспечить</w:t>
      </w:r>
      <w:r w:rsidRPr="00ED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норматива формирования расходов                      на содержание органов местного самоуправления сельского поселения </w:t>
      </w:r>
      <w:proofErr w:type="spellStart"/>
      <w:r w:rsidRPr="00ED50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Pr="00ED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065">
        <w:rPr>
          <w:rFonts w:ascii="Times New Roman" w:hAnsi="Times New Roman" w:cs="Times New Roman"/>
          <w:sz w:val="28"/>
          <w:szCs w:val="28"/>
        </w:rPr>
        <w:t xml:space="preserve">установленный распоряжением Правительства ХМАО – Югры                        </w:t>
      </w:r>
      <w:r w:rsidRPr="00ED50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29.07.2022 № 457-рп «О нормативах формирования расходов                                 на содержание органов местного самоуправления муниципальных образований Ханты-Мансийского автономного округа – Югры на 2023 год»</w:t>
      </w:r>
      <w:r w:rsidRPr="00ED5065">
        <w:rPr>
          <w:rFonts w:ascii="Times New Roman" w:hAnsi="Times New Roman" w:cs="Times New Roman"/>
          <w:sz w:val="28"/>
          <w:szCs w:val="28"/>
        </w:rPr>
        <w:t>.</w:t>
      </w:r>
    </w:p>
    <w:p w:rsidR="00D91E02" w:rsidRPr="00230033" w:rsidRDefault="00D91E02" w:rsidP="00D91E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033">
        <w:rPr>
          <w:rFonts w:ascii="Times New Roman" w:eastAsia="Times New Roman" w:hAnsi="Times New Roman"/>
          <w:sz w:val="28"/>
          <w:szCs w:val="28"/>
          <w:lang w:eastAsia="ru-RU"/>
        </w:rPr>
        <w:t xml:space="preserve">2.20. Обеспечить составление проекта </w:t>
      </w:r>
      <w:r w:rsidRPr="00230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бюджетной сметы </w:t>
      </w:r>
      <w:r w:rsidRPr="00230033">
        <w:rPr>
          <w:rFonts w:ascii="Times New Roman" w:hAnsi="Times New Roman" w:cs="Times New Roman"/>
          <w:sz w:val="28"/>
          <w:szCs w:val="28"/>
        </w:rPr>
        <w:t xml:space="preserve">муниципального учреждения культуры «Сельский дом культуры и досуга» сельского поселения </w:t>
      </w:r>
      <w:proofErr w:type="spellStart"/>
      <w:r w:rsidRPr="00230033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230033">
        <w:rPr>
          <w:rFonts w:ascii="Times New Roman" w:hAnsi="Times New Roman" w:cs="Times New Roman"/>
          <w:sz w:val="28"/>
          <w:szCs w:val="28"/>
        </w:rPr>
        <w:t xml:space="preserve"> в соответствии со статьями 158, 161,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учреждений».</w:t>
      </w:r>
    </w:p>
    <w:p w:rsidR="00D91E02" w:rsidRDefault="00D91E02" w:rsidP="00D91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033">
        <w:rPr>
          <w:rFonts w:ascii="Times New Roman" w:hAnsi="Times New Roman" w:cs="Times New Roman"/>
          <w:sz w:val="28"/>
          <w:szCs w:val="28"/>
        </w:rPr>
        <w:tab/>
        <w:t xml:space="preserve">2.21. </w:t>
      </w:r>
      <w:r w:rsidRPr="0023003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23003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Согом</w:t>
      </w:r>
      <w:proofErr w:type="spellEnd"/>
      <w:r w:rsidRPr="0023003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          от 29.12.2020 № 104 «</w:t>
      </w:r>
      <w:r w:rsidRPr="0023003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составления, утверждения                      и ведения бюджетной сметы администрации сельского поселения </w:t>
      </w:r>
      <w:proofErr w:type="spellStart"/>
      <w:r w:rsidRPr="00230033">
        <w:rPr>
          <w:rFonts w:ascii="Times New Roman" w:hAnsi="Times New Roman" w:cs="Times New Roman"/>
          <w:bCs/>
          <w:sz w:val="28"/>
          <w:szCs w:val="28"/>
        </w:rPr>
        <w:t>Согом</w:t>
      </w:r>
      <w:proofErr w:type="spellEnd"/>
      <w:r w:rsidRPr="0023003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» привести в соответствие с п</w:t>
      </w:r>
      <w:r w:rsidRPr="00230033">
        <w:rPr>
          <w:rFonts w:ascii="Times New Roman" w:hAnsi="Times New Roman" w:cs="Times New Roman"/>
          <w:sz w:val="28"/>
          <w:szCs w:val="28"/>
        </w:rPr>
        <w:t>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учреждений».</w:t>
      </w:r>
    </w:p>
    <w:p w:rsidR="00D91E02" w:rsidRPr="00230033" w:rsidRDefault="00D91E02" w:rsidP="00D91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2.22. </w:t>
      </w:r>
      <w:r w:rsidRPr="0023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 разделу расходов 01 06 «Обеспечение деятельности финансовых, налоговых и таможенных органов и органов финансового (финансово-бюджетного) надзора» в Приложениях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3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предусмотреть сумму 5,1 тыс. рублей в рамках переданных полномочий.</w:t>
      </w:r>
    </w:p>
    <w:p w:rsidR="00D91E02" w:rsidRPr="00230033" w:rsidRDefault="00D91E02" w:rsidP="00D91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2.23. </w:t>
      </w:r>
      <w:proofErr w:type="gramStart"/>
      <w:r w:rsidRPr="00230033">
        <w:rPr>
          <w:rFonts w:ascii="Times New Roman" w:hAnsi="Times New Roman"/>
          <w:sz w:val="28"/>
          <w:szCs w:val="28"/>
        </w:rPr>
        <w:t>При формировании штатной численности работников учреждения культуры, необходимо руководствоваться</w:t>
      </w:r>
      <w:r w:rsidRPr="00230033">
        <w:rPr>
          <w:rFonts w:ascii="Times New Roman" w:hAnsi="Times New Roman"/>
        </w:rPr>
        <w:t xml:space="preserve"> </w:t>
      </w:r>
      <w:r w:rsidRPr="00230033">
        <w:rPr>
          <w:rFonts w:ascii="Times New Roman" w:hAnsi="Times New Roman"/>
          <w:sz w:val="28"/>
          <w:szCs w:val="28"/>
        </w:rPr>
        <w:t xml:space="preserve">приказами Министерства культуры Российской Федерации </w:t>
      </w:r>
      <w:r w:rsidRPr="002300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01.09.2011 № 906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3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нормативах штатной численности работников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23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 культурно - досугового типа и библиотек», </w:t>
      </w:r>
      <w:r w:rsidRPr="00230033">
        <w:rPr>
          <w:rFonts w:ascii="Times New Roman" w:hAnsi="Times New Roman"/>
          <w:sz w:val="28"/>
          <w:szCs w:val="28"/>
        </w:rPr>
        <w:t xml:space="preserve">от 30.12.2015 № 3453 «Об утверждении методических рекомендаций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30033">
        <w:rPr>
          <w:rFonts w:ascii="Times New Roman" w:hAnsi="Times New Roman"/>
          <w:sz w:val="28"/>
          <w:szCs w:val="28"/>
        </w:rPr>
        <w:t xml:space="preserve">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 </w:t>
      </w:r>
      <w:r w:rsidR="006826A1">
        <w:rPr>
          <w:rFonts w:ascii="Times New Roman" w:hAnsi="Times New Roman"/>
          <w:sz w:val="28"/>
          <w:szCs w:val="28"/>
        </w:rPr>
        <w:t>с</w:t>
      </w:r>
      <w:r w:rsidRPr="00230033">
        <w:rPr>
          <w:rFonts w:ascii="Times New Roman" w:hAnsi="Times New Roman"/>
          <w:sz w:val="28"/>
          <w:szCs w:val="28"/>
        </w:rPr>
        <w:t xml:space="preserve"> учетом отраслевой спецификации»,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30033">
        <w:rPr>
          <w:rFonts w:ascii="Times New Roman" w:hAnsi="Times New Roman"/>
          <w:sz w:val="28"/>
          <w:szCs w:val="28"/>
        </w:rPr>
        <w:t>от 30.12.2015 № 3448 «Об</w:t>
      </w:r>
      <w:proofErr w:type="gramEnd"/>
      <w:r w:rsidRPr="002300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0033">
        <w:rPr>
          <w:rFonts w:ascii="Times New Roman" w:hAnsi="Times New Roman"/>
          <w:sz w:val="28"/>
          <w:szCs w:val="28"/>
        </w:rPr>
        <w:t>утверждении типовых отраслевых норм труда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30033">
        <w:rPr>
          <w:rFonts w:ascii="Times New Roman" w:hAnsi="Times New Roman"/>
          <w:sz w:val="28"/>
          <w:szCs w:val="28"/>
        </w:rPr>
        <w:t xml:space="preserve"> </w:t>
      </w:r>
      <w:r w:rsidRPr="00230033">
        <w:rPr>
          <w:rFonts w:ascii="Times New Roman" w:hAnsi="Times New Roman"/>
          <w:sz w:val="28"/>
          <w:szCs w:val="28"/>
        </w:rPr>
        <w:lastRenderedPageBreak/>
        <w:t xml:space="preserve">на работы, выполняемые в культурно-досуговых учреждениях и других организациях культурно-досугового типа», письмо Министерства культуры Российской Федерации от 14.07.2016 № 217-01-39-нм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30033">
        <w:rPr>
          <w:rFonts w:ascii="Times New Roman" w:hAnsi="Times New Roman"/>
          <w:sz w:val="28"/>
          <w:szCs w:val="28"/>
        </w:rPr>
        <w:t>«</w:t>
      </w:r>
      <w:r w:rsidRPr="00230033">
        <w:rPr>
          <w:rFonts w:ascii="Times New Roman" w:hAnsi="Times New Roman" w:cs="Times New Roman"/>
          <w:sz w:val="28"/>
          <w:szCs w:val="28"/>
        </w:rPr>
        <w:t>О направлении рекомендаций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  <w:proofErr w:type="gramEnd"/>
    </w:p>
    <w:p w:rsidR="00D91E02" w:rsidRPr="00230033" w:rsidRDefault="00D91E02" w:rsidP="00D91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2.24. </w:t>
      </w:r>
      <w:r w:rsidRPr="00230033">
        <w:rPr>
          <w:rFonts w:ascii="Times New Roman" w:hAnsi="Times New Roman" w:cs="Times New Roman"/>
          <w:bCs/>
          <w:kern w:val="28"/>
          <w:sz w:val="28"/>
          <w:szCs w:val="28"/>
        </w:rPr>
        <w:t xml:space="preserve">Утвердить нормативный акт, регламентирующий порядок проведения внешней проверки годового отчета об исполнении бюджета сельского поселения с приложением соответствующего решения представительного органа (Совета депутатов) в соответствии со статьей 264.4. Бюджетного кодекса РФ и статьей 11 решения Совета </w:t>
      </w:r>
      <w:r w:rsidRPr="0023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сельского поселения </w:t>
      </w:r>
      <w:proofErr w:type="spellStart"/>
      <w:r w:rsidRPr="00230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Pr="0023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22.04.2016 № 13 «Об утверждении Положения об отдельных вопросах организации и осуществления бюджетного процесса в сельском поселении </w:t>
      </w:r>
      <w:proofErr w:type="spellStart"/>
      <w:r w:rsidRPr="00230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Pr="0023003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91E02" w:rsidRPr="00230033" w:rsidRDefault="00D91E02" w:rsidP="00D91E0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033">
        <w:rPr>
          <w:rFonts w:ascii="Times New Roman" w:hAnsi="Times New Roman" w:cs="Times New Roman"/>
          <w:sz w:val="28"/>
          <w:szCs w:val="28"/>
        </w:rPr>
        <w:t xml:space="preserve">2.25. </w:t>
      </w:r>
      <w:proofErr w:type="gramStart"/>
      <w:r w:rsidRPr="00230033">
        <w:rPr>
          <w:rFonts w:ascii="Times New Roman" w:hAnsi="Times New Roman" w:cs="Times New Roman"/>
          <w:sz w:val="28"/>
          <w:szCs w:val="28"/>
        </w:rPr>
        <w:t xml:space="preserve">Рассмотреть структуру и содержание </w:t>
      </w:r>
      <w:r w:rsidRPr="0023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бюджетном устройстве и бюджетном процессе в сельском поселении </w:t>
      </w:r>
      <w:proofErr w:type="spellStart"/>
      <w:r w:rsidRPr="00230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Pr="00230033">
        <w:rPr>
          <w:rFonts w:ascii="Times New Roman" w:hAnsi="Times New Roman" w:cs="Times New Roman"/>
          <w:sz w:val="28"/>
          <w:szCs w:val="28"/>
        </w:rPr>
        <w:t xml:space="preserve"> с учетом статьи 6 Бюджетного кодекса Российской Федерации, которой определено, что бюджетный процесс –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</w:t>
      </w:r>
      <w:proofErr w:type="gramEnd"/>
      <w:r w:rsidRPr="00230033">
        <w:rPr>
          <w:rFonts w:ascii="Times New Roman" w:hAnsi="Times New Roman" w:cs="Times New Roman"/>
          <w:sz w:val="28"/>
          <w:szCs w:val="28"/>
        </w:rPr>
        <w:t xml:space="preserve"> учета, составлению, внешней проверке, рассмотрению и утверждению бюджетной отчетности и </w:t>
      </w:r>
      <w:r w:rsidRPr="0023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модельного правового акта «Положение о бюджетном процессе», размещенного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300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Министерства финансов Российской Федерации minfin.gov.ru, в разделе «Документы».</w:t>
      </w:r>
    </w:p>
    <w:p w:rsidR="00D91E02" w:rsidRPr="00230033" w:rsidRDefault="00D91E02" w:rsidP="00D91E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30033">
        <w:rPr>
          <w:rFonts w:ascii="Times New Roman" w:hAnsi="Times New Roman" w:cs="Times New Roman"/>
          <w:bCs/>
          <w:kern w:val="28"/>
          <w:sz w:val="28"/>
          <w:szCs w:val="28"/>
        </w:rPr>
        <w:t>2.26.</w:t>
      </w:r>
      <w:r w:rsidRPr="0023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соблюдение </w:t>
      </w:r>
      <w:r w:rsidRPr="00230033">
        <w:rPr>
          <w:rFonts w:ascii="Times New Roman" w:hAnsi="Times New Roman" w:cs="Times New Roman"/>
          <w:sz w:val="28"/>
          <w:szCs w:val="28"/>
        </w:rPr>
        <w:t xml:space="preserve">норматива формирования расходов                   на оплату труда, установленного постановлением Правительства ХМАО                         – Югры от 23.08.2019 № 278-п «О нормативах формирования расходов                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Pr="002300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00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033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230033">
        <w:rPr>
          <w:rFonts w:ascii="Times New Roman" w:hAnsi="Times New Roman" w:cs="Times New Roman"/>
          <w:sz w:val="28"/>
          <w:szCs w:val="28"/>
        </w:rPr>
        <w:t xml:space="preserve"> автономном округе – Югре».</w:t>
      </w:r>
    </w:p>
    <w:p w:rsidR="005435BC" w:rsidRDefault="00D91E02" w:rsidP="005435B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3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2.27. В срок до 01.02.2023 представить в адрес</w:t>
      </w:r>
      <w:r w:rsidRPr="0023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3003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 информацию (материалы                                      и (или) документы) по результатам рассмотрения предложений                               и принятым мерам, в части данного Проекта решения.</w:t>
      </w:r>
    </w:p>
    <w:sectPr w:rsidR="005435BC" w:rsidSect="006826A1">
      <w:footerReference w:type="default" r:id="rId8"/>
      <w:pgSz w:w="11906" w:h="16838"/>
      <w:pgMar w:top="993" w:right="1276" w:bottom="851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72D" w:rsidRDefault="0065172D" w:rsidP="00617B40">
      <w:pPr>
        <w:spacing w:after="0" w:line="240" w:lineRule="auto"/>
      </w:pPr>
      <w:r>
        <w:separator/>
      </w:r>
    </w:p>
  </w:endnote>
  <w:endnote w:type="continuationSeparator" w:id="0">
    <w:p w:rsidR="0065172D" w:rsidRDefault="0065172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7307"/>
      <w:docPartObj>
        <w:docPartGallery w:val="Page Numbers (Bottom of Page)"/>
        <w:docPartUnique/>
      </w:docPartObj>
    </w:sdtPr>
    <w:sdtContent>
      <w:p w:rsidR="0065172D" w:rsidRDefault="00CA62D0">
        <w:pPr>
          <w:pStyle w:val="a8"/>
          <w:jc w:val="right"/>
        </w:pPr>
        <w:r>
          <w:fldChar w:fldCharType="begin"/>
        </w:r>
        <w:r w:rsidR="0065172D">
          <w:instrText xml:space="preserve"> PAGE   \* MERGEFORMAT </w:instrText>
        </w:r>
        <w:r>
          <w:fldChar w:fldCharType="separate"/>
        </w:r>
        <w:r w:rsidR="001A199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5172D" w:rsidRDefault="006517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72D" w:rsidRDefault="0065172D" w:rsidP="00617B40">
      <w:pPr>
        <w:spacing w:after="0" w:line="240" w:lineRule="auto"/>
      </w:pPr>
      <w:r>
        <w:separator/>
      </w:r>
    </w:p>
  </w:footnote>
  <w:footnote w:type="continuationSeparator" w:id="0">
    <w:p w:rsidR="0065172D" w:rsidRDefault="0065172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F96"/>
    <w:multiLevelType w:val="hybridMultilevel"/>
    <w:tmpl w:val="D06068C6"/>
    <w:lvl w:ilvl="0" w:tplc="CB58A3A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C0683"/>
    <w:multiLevelType w:val="multilevel"/>
    <w:tmpl w:val="15280BB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2">
    <w:nsid w:val="04130E1A"/>
    <w:multiLevelType w:val="multilevel"/>
    <w:tmpl w:val="67DCE34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3">
    <w:nsid w:val="07B437EC"/>
    <w:multiLevelType w:val="multilevel"/>
    <w:tmpl w:val="34A4FF7C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4">
    <w:nsid w:val="0BDB0D3A"/>
    <w:multiLevelType w:val="multilevel"/>
    <w:tmpl w:val="264460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decimal"/>
      <w:lvlText w:val="%5."/>
      <w:lvlJc w:val="left"/>
      <w:pPr>
        <w:ind w:left="4309" w:hanging="360"/>
      </w:pPr>
    </w:lvl>
    <w:lvl w:ilvl="5">
      <w:start w:val="1"/>
      <w:numFmt w:val="decimal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decimal"/>
      <w:lvlText w:val="%8."/>
      <w:lvlJc w:val="left"/>
      <w:pPr>
        <w:ind w:left="6469" w:hanging="360"/>
      </w:pPr>
    </w:lvl>
    <w:lvl w:ilvl="8">
      <w:start w:val="1"/>
      <w:numFmt w:val="decimal"/>
      <w:lvlText w:val="%9."/>
      <w:lvlJc w:val="left"/>
      <w:pPr>
        <w:ind w:left="7189" w:hanging="180"/>
      </w:pPr>
    </w:lvl>
  </w:abstractNum>
  <w:abstractNum w:abstractNumId="5">
    <w:nsid w:val="0D0B0A3C"/>
    <w:multiLevelType w:val="multilevel"/>
    <w:tmpl w:val="9D80B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6">
    <w:nsid w:val="146C2F6B"/>
    <w:multiLevelType w:val="multilevel"/>
    <w:tmpl w:val="BC162AF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7">
    <w:nsid w:val="153C58B3"/>
    <w:multiLevelType w:val="multilevel"/>
    <w:tmpl w:val="098CB6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9B14881"/>
    <w:multiLevelType w:val="multilevel"/>
    <w:tmpl w:val="77D6D2D4"/>
    <w:lvl w:ilvl="0">
      <w:start w:val="1"/>
      <w:numFmt w:val="decimal"/>
      <w:lvlText w:val="%1)"/>
      <w:lvlJc w:val="left"/>
      <w:pPr>
        <w:ind w:left="1699" w:hanging="99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9">
    <w:nsid w:val="1AA568C1"/>
    <w:multiLevelType w:val="multilevel"/>
    <w:tmpl w:val="15CA61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1B0D6F53"/>
    <w:multiLevelType w:val="multilevel"/>
    <w:tmpl w:val="210060F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1">
    <w:nsid w:val="1E531BFB"/>
    <w:multiLevelType w:val="multilevel"/>
    <w:tmpl w:val="5B3A309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2">
    <w:nsid w:val="1EC63E80"/>
    <w:multiLevelType w:val="singleLevel"/>
    <w:tmpl w:val="FFC4CFC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216727F0"/>
    <w:multiLevelType w:val="multilevel"/>
    <w:tmpl w:val="9F2C091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847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4">
    <w:nsid w:val="221D7A61"/>
    <w:multiLevelType w:val="multilevel"/>
    <w:tmpl w:val="62305638"/>
    <w:lvl w:ilvl="0">
      <w:start w:val="1"/>
      <w:numFmt w:val="bullet"/>
      <w:lvlText w:val="-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831E61"/>
    <w:multiLevelType w:val="multilevel"/>
    <w:tmpl w:val="520025CC"/>
    <w:lvl w:ilvl="0">
      <w:start w:val="1"/>
      <w:numFmt w:val="decimal"/>
      <w:lvlText w:val="%1)"/>
      <w:lvlJc w:val="left"/>
      <w:pPr>
        <w:ind w:left="1939" w:hanging="123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6">
    <w:nsid w:val="23A120A2"/>
    <w:multiLevelType w:val="multilevel"/>
    <w:tmpl w:val="5FE2E78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17">
    <w:nsid w:val="29EF79F4"/>
    <w:multiLevelType w:val="multilevel"/>
    <w:tmpl w:val="A32ECC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8">
    <w:nsid w:val="2F63290C"/>
    <w:multiLevelType w:val="multilevel"/>
    <w:tmpl w:val="C7B61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>
    <w:nsid w:val="30445D41"/>
    <w:multiLevelType w:val="multilevel"/>
    <w:tmpl w:val="850EE330"/>
    <w:lvl w:ilvl="0">
      <w:start w:val="1"/>
      <w:numFmt w:val="decimal"/>
      <w:lvlText w:val="%1."/>
      <w:lvlJc w:val="left"/>
      <w:pPr>
        <w:ind w:left="319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0">
    <w:nsid w:val="310553C5"/>
    <w:multiLevelType w:val="multilevel"/>
    <w:tmpl w:val="FB9C2C7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1">
    <w:nsid w:val="34A0261E"/>
    <w:multiLevelType w:val="hybridMultilevel"/>
    <w:tmpl w:val="8BE2CDA6"/>
    <w:lvl w:ilvl="0" w:tplc="82D807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6A34DE0"/>
    <w:multiLevelType w:val="multilevel"/>
    <w:tmpl w:val="890294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>
    <w:nsid w:val="396F275D"/>
    <w:multiLevelType w:val="multilevel"/>
    <w:tmpl w:val="B55E566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24">
    <w:nsid w:val="3DC91B7B"/>
    <w:multiLevelType w:val="multilevel"/>
    <w:tmpl w:val="F056CD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25">
    <w:nsid w:val="3F416BD8"/>
    <w:multiLevelType w:val="multilevel"/>
    <w:tmpl w:val="0ACC8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6">
    <w:nsid w:val="3F9502F1"/>
    <w:multiLevelType w:val="multilevel"/>
    <w:tmpl w:val="31748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7">
    <w:nsid w:val="3FC65FD1"/>
    <w:multiLevelType w:val="multilevel"/>
    <w:tmpl w:val="39BEBE4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>
    <w:nsid w:val="4BFA70B2"/>
    <w:multiLevelType w:val="multilevel"/>
    <w:tmpl w:val="5C3E24B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29">
    <w:nsid w:val="4E403ABC"/>
    <w:multiLevelType w:val="multilevel"/>
    <w:tmpl w:val="E8EEA0C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0">
    <w:nsid w:val="4F011AB6"/>
    <w:multiLevelType w:val="multilevel"/>
    <w:tmpl w:val="F7F2B39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decimal"/>
      <w:lvlText w:val="%5."/>
      <w:lvlJc w:val="left"/>
      <w:pPr>
        <w:ind w:left="4167" w:hanging="360"/>
      </w:pPr>
    </w:lvl>
    <w:lvl w:ilvl="5">
      <w:start w:val="1"/>
      <w:numFmt w:val="decimal"/>
      <w:lvlText w:val="%6."/>
      <w:lvlJc w:val="lef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decimal"/>
      <w:lvlText w:val="%8."/>
      <w:lvlJc w:val="left"/>
      <w:pPr>
        <w:ind w:left="6327" w:hanging="360"/>
      </w:pPr>
    </w:lvl>
    <w:lvl w:ilvl="8">
      <w:start w:val="1"/>
      <w:numFmt w:val="decimal"/>
      <w:lvlText w:val="%9."/>
      <w:lvlJc w:val="left"/>
      <w:pPr>
        <w:ind w:left="7047" w:hanging="180"/>
      </w:pPr>
    </w:lvl>
  </w:abstractNum>
  <w:abstractNum w:abstractNumId="31">
    <w:nsid w:val="50476F9C"/>
    <w:multiLevelType w:val="multilevel"/>
    <w:tmpl w:val="051A137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2">
    <w:nsid w:val="520548AC"/>
    <w:multiLevelType w:val="multilevel"/>
    <w:tmpl w:val="652A6F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33">
    <w:nsid w:val="52DB525C"/>
    <w:multiLevelType w:val="multilevel"/>
    <w:tmpl w:val="C13A482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34">
    <w:nsid w:val="5A792D0A"/>
    <w:multiLevelType w:val="multilevel"/>
    <w:tmpl w:val="49A83C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35">
    <w:nsid w:val="5AA66423"/>
    <w:multiLevelType w:val="hybridMultilevel"/>
    <w:tmpl w:val="E1D2C8D8"/>
    <w:lvl w:ilvl="0" w:tplc="814CC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D623D04"/>
    <w:multiLevelType w:val="multilevel"/>
    <w:tmpl w:val="049C28E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decimal"/>
      <w:lvlText w:val="%5."/>
      <w:lvlJc w:val="left"/>
      <w:pPr>
        <w:ind w:left="4167" w:hanging="360"/>
      </w:pPr>
    </w:lvl>
    <w:lvl w:ilvl="5">
      <w:start w:val="1"/>
      <w:numFmt w:val="decimal"/>
      <w:lvlText w:val="%6."/>
      <w:lvlJc w:val="lef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decimal"/>
      <w:lvlText w:val="%8."/>
      <w:lvlJc w:val="left"/>
      <w:pPr>
        <w:ind w:left="6327" w:hanging="360"/>
      </w:pPr>
    </w:lvl>
    <w:lvl w:ilvl="8">
      <w:start w:val="1"/>
      <w:numFmt w:val="decimal"/>
      <w:lvlText w:val="%9."/>
      <w:lvlJc w:val="left"/>
      <w:pPr>
        <w:ind w:left="7047" w:hanging="180"/>
      </w:pPr>
    </w:lvl>
  </w:abstractNum>
  <w:abstractNum w:abstractNumId="37">
    <w:nsid w:val="60AF6012"/>
    <w:multiLevelType w:val="multilevel"/>
    <w:tmpl w:val="BB8C7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8">
    <w:nsid w:val="635E6015"/>
    <w:multiLevelType w:val="multilevel"/>
    <w:tmpl w:val="A02052F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39">
    <w:nsid w:val="63FE4D15"/>
    <w:multiLevelType w:val="multilevel"/>
    <w:tmpl w:val="DDBC096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40">
    <w:nsid w:val="68F079C3"/>
    <w:multiLevelType w:val="multilevel"/>
    <w:tmpl w:val="0B94A35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start w:val="1"/>
      <w:numFmt w:val="decimal"/>
      <w:lvlText w:val="%9."/>
      <w:lvlJc w:val="left"/>
      <w:pPr>
        <w:ind w:left="7188" w:hanging="180"/>
      </w:pPr>
    </w:lvl>
  </w:abstractNum>
  <w:abstractNum w:abstractNumId="41">
    <w:nsid w:val="6C571F5B"/>
    <w:multiLevelType w:val="multilevel"/>
    <w:tmpl w:val="1842E8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2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3">
    <w:nsid w:val="6ED64781"/>
    <w:multiLevelType w:val="multilevel"/>
    <w:tmpl w:val="AF98D61A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44">
    <w:nsid w:val="723D5FEC"/>
    <w:multiLevelType w:val="multilevel"/>
    <w:tmpl w:val="78688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5">
    <w:nsid w:val="7455437E"/>
    <w:multiLevelType w:val="multilevel"/>
    <w:tmpl w:val="EF8E9E44"/>
    <w:lvl w:ilvl="0">
      <w:numFmt w:val="bullet"/>
      <w:lvlText w:val="-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AC35F42"/>
    <w:multiLevelType w:val="multilevel"/>
    <w:tmpl w:val="85603F3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26"/>
  </w:num>
  <w:num w:numId="4">
    <w:abstractNumId w:val="36"/>
  </w:num>
  <w:num w:numId="5">
    <w:abstractNumId w:val="34"/>
  </w:num>
  <w:num w:numId="6">
    <w:abstractNumId w:val="25"/>
  </w:num>
  <w:num w:numId="7">
    <w:abstractNumId w:val="38"/>
  </w:num>
  <w:num w:numId="8">
    <w:abstractNumId w:val="8"/>
  </w:num>
  <w:num w:numId="9">
    <w:abstractNumId w:val="20"/>
  </w:num>
  <w:num w:numId="10">
    <w:abstractNumId w:val="39"/>
  </w:num>
  <w:num w:numId="11">
    <w:abstractNumId w:val="15"/>
  </w:num>
  <w:num w:numId="12">
    <w:abstractNumId w:val="44"/>
  </w:num>
  <w:num w:numId="13">
    <w:abstractNumId w:val="31"/>
  </w:num>
  <w:num w:numId="14">
    <w:abstractNumId w:val="46"/>
  </w:num>
  <w:num w:numId="15">
    <w:abstractNumId w:val="7"/>
  </w:num>
  <w:num w:numId="16">
    <w:abstractNumId w:val="29"/>
  </w:num>
  <w:num w:numId="17">
    <w:abstractNumId w:val="33"/>
  </w:num>
  <w:num w:numId="18">
    <w:abstractNumId w:val="2"/>
  </w:num>
  <w:num w:numId="19">
    <w:abstractNumId w:val="19"/>
  </w:num>
  <w:num w:numId="20">
    <w:abstractNumId w:val="13"/>
  </w:num>
  <w:num w:numId="21">
    <w:abstractNumId w:val="24"/>
  </w:num>
  <w:num w:numId="22">
    <w:abstractNumId w:val="23"/>
  </w:num>
  <w:num w:numId="23">
    <w:abstractNumId w:val="1"/>
  </w:num>
  <w:num w:numId="24">
    <w:abstractNumId w:val="30"/>
  </w:num>
  <w:num w:numId="25">
    <w:abstractNumId w:val="41"/>
  </w:num>
  <w:num w:numId="26">
    <w:abstractNumId w:val="27"/>
  </w:num>
  <w:num w:numId="27">
    <w:abstractNumId w:val="5"/>
  </w:num>
  <w:num w:numId="28">
    <w:abstractNumId w:val="37"/>
  </w:num>
  <w:num w:numId="29">
    <w:abstractNumId w:val="40"/>
  </w:num>
  <w:num w:numId="30">
    <w:abstractNumId w:val="28"/>
  </w:num>
  <w:num w:numId="31">
    <w:abstractNumId w:val="17"/>
  </w:num>
  <w:num w:numId="32">
    <w:abstractNumId w:val="16"/>
  </w:num>
  <w:num w:numId="33">
    <w:abstractNumId w:val="32"/>
  </w:num>
  <w:num w:numId="34">
    <w:abstractNumId w:val="14"/>
  </w:num>
  <w:num w:numId="35">
    <w:abstractNumId w:val="11"/>
  </w:num>
  <w:num w:numId="36">
    <w:abstractNumId w:val="9"/>
  </w:num>
  <w:num w:numId="37">
    <w:abstractNumId w:val="18"/>
  </w:num>
  <w:num w:numId="38">
    <w:abstractNumId w:val="43"/>
  </w:num>
  <w:num w:numId="39">
    <w:abstractNumId w:val="4"/>
  </w:num>
  <w:num w:numId="40">
    <w:abstractNumId w:val="3"/>
  </w:num>
  <w:num w:numId="41">
    <w:abstractNumId w:val="10"/>
  </w:num>
  <w:num w:numId="42">
    <w:abstractNumId w:val="45"/>
  </w:num>
  <w:num w:numId="43">
    <w:abstractNumId w:val="42"/>
  </w:num>
  <w:num w:numId="44">
    <w:abstractNumId w:val="12"/>
  </w:num>
  <w:num w:numId="45">
    <w:abstractNumId w:val="21"/>
  </w:num>
  <w:num w:numId="46">
    <w:abstractNumId w:val="0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4771"/>
    <w:rsid w:val="000071B2"/>
    <w:rsid w:val="00011CE7"/>
    <w:rsid w:val="00012088"/>
    <w:rsid w:val="00012153"/>
    <w:rsid w:val="00012718"/>
    <w:rsid w:val="00015A9B"/>
    <w:rsid w:val="00022BE9"/>
    <w:rsid w:val="000230F3"/>
    <w:rsid w:val="00023221"/>
    <w:rsid w:val="00035845"/>
    <w:rsid w:val="00044016"/>
    <w:rsid w:val="00046B23"/>
    <w:rsid w:val="00046F9E"/>
    <w:rsid w:val="00050789"/>
    <w:rsid w:val="000530D6"/>
    <w:rsid w:val="00055303"/>
    <w:rsid w:val="000553F6"/>
    <w:rsid w:val="00061C9E"/>
    <w:rsid w:val="00062CBF"/>
    <w:rsid w:val="00062E11"/>
    <w:rsid w:val="00071682"/>
    <w:rsid w:val="0007455A"/>
    <w:rsid w:val="00075A16"/>
    <w:rsid w:val="00077DD9"/>
    <w:rsid w:val="000913DB"/>
    <w:rsid w:val="000922D7"/>
    <w:rsid w:val="0009484F"/>
    <w:rsid w:val="0009485B"/>
    <w:rsid w:val="00094C89"/>
    <w:rsid w:val="00097845"/>
    <w:rsid w:val="000A20DE"/>
    <w:rsid w:val="000A3A80"/>
    <w:rsid w:val="000A661E"/>
    <w:rsid w:val="000A6E8B"/>
    <w:rsid w:val="000B30E4"/>
    <w:rsid w:val="000B4C48"/>
    <w:rsid w:val="000B6BD3"/>
    <w:rsid w:val="000B6DA9"/>
    <w:rsid w:val="000C1228"/>
    <w:rsid w:val="000C76D8"/>
    <w:rsid w:val="000D3391"/>
    <w:rsid w:val="000D3B11"/>
    <w:rsid w:val="000D79D3"/>
    <w:rsid w:val="000D7D05"/>
    <w:rsid w:val="000E2AD9"/>
    <w:rsid w:val="000E4D41"/>
    <w:rsid w:val="000E57F0"/>
    <w:rsid w:val="000E679C"/>
    <w:rsid w:val="000F121D"/>
    <w:rsid w:val="000F2001"/>
    <w:rsid w:val="000F242D"/>
    <w:rsid w:val="000F271C"/>
    <w:rsid w:val="000F6670"/>
    <w:rsid w:val="000F78C5"/>
    <w:rsid w:val="00103E93"/>
    <w:rsid w:val="00104229"/>
    <w:rsid w:val="00104FDC"/>
    <w:rsid w:val="001055A4"/>
    <w:rsid w:val="00106506"/>
    <w:rsid w:val="00107010"/>
    <w:rsid w:val="001127EB"/>
    <w:rsid w:val="00113655"/>
    <w:rsid w:val="00113D3B"/>
    <w:rsid w:val="00115010"/>
    <w:rsid w:val="0011678B"/>
    <w:rsid w:val="001203C6"/>
    <w:rsid w:val="00137725"/>
    <w:rsid w:val="00150967"/>
    <w:rsid w:val="00150FA7"/>
    <w:rsid w:val="00157552"/>
    <w:rsid w:val="00161192"/>
    <w:rsid w:val="00161276"/>
    <w:rsid w:val="00163311"/>
    <w:rsid w:val="00163CFA"/>
    <w:rsid w:val="00164797"/>
    <w:rsid w:val="00167936"/>
    <w:rsid w:val="00171C36"/>
    <w:rsid w:val="00173D67"/>
    <w:rsid w:val="0017779C"/>
    <w:rsid w:val="00182B80"/>
    <w:rsid w:val="001847D2"/>
    <w:rsid w:val="001854A2"/>
    <w:rsid w:val="0018600B"/>
    <w:rsid w:val="00186A59"/>
    <w:rsid w:val="00187766"/>
    <w:rsid w:val="00190111"/>
    <w:rsid w:val="0019058A"/>
    <w:rsid w:val="00190BC3"/>
    <w:rsid w:val="00191F95"/>
    <w:rsid w:val="00193A07"/>
    <w:rsid w:val="00193F2D"/>
    <w:rsid w:val="00195B19"/>
    <w:rsid w:val="001A1995"/>
    <w:rsid w:val="001A22E6"/>
    <w:rsid w:val="001A2C74"/>
    <w:rsid w:val="001A4DB8"/>
    <w:rsid w:val="001B239B"/>
    <w:rsid w:val="001C46E4"/>
    <w:rsid w:val="001C5C3F"/>
    <w:rsid w:val="001E0CD3"/>
    <w:rsid w:val="001E0F8D"/>
    <w:rsid w:val="001E1D2B"/>
    <w:rsid w:val="001E5885"/>
    <w:rsid w:val="001E6DF9"/>
    <w:rsid w:val="001F14A5"/>
    <w:rsid w:val="001F18C0"/>
    <w:rsid w:val="002012CA"/>
    <w:rsid w:val="002015DF"/>
    <w:rsid w:val="002049CA"/>
    <w:rsid w:val="002052BC"/>
    <w:rsid w:val="002074C5"/>
    <w:rsid w:val="00207657"/>
    <w:rsid w:val="00210F4B"/>
    <w:rsid w:val="00211E59"/>
    <w:rsid w:val="00214E96"/>
    <w:rsid w:val="0021693B"/>
    <w:rsid w:val="0022105F"/>
    <w:rsid w:val="00221879"/>
    <w:rsid w:val="002245EB"/>
    <w:rsid w:val="00224B27"/>
    <w:rsid w:val="00225C7D"/>
    <w:rsid w:val="00227652"/>
    <w:rsid w:val="002300FD"/>
    <w:rsid w:val="00234040"/>
    <w:rsid w:val="00247EF7"/>
    <w:rsid w:val="002529F0"/>
    <w:rsid w:val="00253514"/>
    <w:rsid w:val="00261504"/>
    <w:rsid w:val="00261D49"/>
    <w:rsid w:val="002621FC"/>
    <w:rsid w:val="00264836"/>
    <w:rsid w:val="00272D95"/>
    <w:rsid w:val="00287495"/>
    <w:rsid w:val="002948F6"/>
    <w:rsid w:val="00297A80"/>
    <w:rsid w:val="002A1919"/>
    <w:rsid w:val="002A1995"/>
    <w:rsid w:val="002A1E2B"/>
    <w:rsid w:val="002A200C"/>
    <w:rsid w:val="002A75A0"/>
    <w:rsid w:val="002B0C03"/>
    <w:rsid w:val="002B25F7"/>
    <w:rsid w:val="002B3EB3"/>
    <w:rsid w:val="002B3ED2"/>
    <w:rsid w:val="002B454E"/>
    <w:rsid w:val="002B4922"/>
    <w:rsid w:val="002C2279"/>
    <w:rsid w:val="002C530A"/>
    <w:rsid w:val="002C645E"/>
    <w:rsid w:val="002D0994"/>
    <w:rsid w:val="002D0CC5"/>
    <w:rsid w:val="002D225A"/>
    <w:rsid w:val="002D7D1E"/>
    <w:rsid w:val="002E0B28"/>
    <w:rsid w:val="002E1DA1"/>
    <w:rsid w:val="002E5811"/>
    <w:rsid w:val="002E5B7B"/>
    <w:rsid w:val="002F0485"/>
    <w:rsid w:val="002F05EC"/>
    <w:rsid w:val="002F27BC"/>
    <w:rsid w:val="002F3835"/>
    <w:rsid w:val="002F748E"/>
    <w:rsid w:val="00300091"/>
    <w:rsid w:val="00301280"/>
    <w:rsid w:val="003017E8"/>
    <w:rsid w:val="00301D7F"/>
    <w:rsid w:val="00305D5D"/>
    <w:rsid w:val="0030702D"/>
    <w:rsid w:val="00314DD8"/>
    <w:rsid w:val="00320648"/>
    <w:rsid w:val="00324855"/>
    <w:rsid w:val="003353DD"/>
    <w:rsid w:val="00336913"/>
    <w:rsid w:val="00343673"/>
    <w:rsid w:val="00343BF0"/>
    <w:rsid w:val="00343FF5"/>
    <w:rsid w:val="00344A55"/>
    <w:rsid w:val="00345548"/>
    <w:rsid w:val="00346FA3"/>
    <w:rsid w:val="003537D4"/>
    <w:rsid w:val="003554B8"/>
    <w:rsid w:val="0036168D"/>
    <w:rsid w:val="003624D8"/>
    <w:rsid w:val="0037013D"/>
    <w:rsid w:val="00376676"/>
    <w:rsid w:val="003814B0"/>
    <w:rsid w:val="0038605F"/>
    <w:rsid w:val="0039061E"/>
    <w:rsid w:val="003908C6"/>
    <w:rsid w:val="0039190D"/>
    <w:rsid w:val="0039384C"/>
    <w:rsid w:val="00393DAD"/>
    <w:rsid w:val="00395C0B"/>
    <w:rsid w:val="00397EFC"/>
    <w:rsid w:val="003A3A58"/>
    <w:rsid w:val="003A6599"/>
    <w:rsid w:val="003A7259"/>
    <w:rsid w:val="003B06FA"/>
    <w:rsid w:val="003B1FE9"/>
    <w:rsid w:val="003B3E92"/>
    <w:rsid w:val="003C3D42"/>
    <w:rsid w:val="003C414D"/>
    <w:rsid w:val="003E6F42"/>
    <w:rsid w:val="003F2416"/>
    <w:rsid w:val="003F3603"/>
    <w:rsid w:val="003F568F"/>
    <w:rsid w:val="004007C0"/>
    <w:rsid w:val="004018CD"/>
    <w:rsid w:val="00402EE4"/>
    <w:rsid w:val="00404BE7"/>
    <w:rsid w:val="004062DC"/>
    <w:rsid w:val="00406A0F"/>
    <w:rsid w:val="00407437"/>
    <w:rsid w:val="00412FE3"/>
    <w:rsid w:val="00413BAA"/>
    <w:rsid w:val="00417101"/>
    <w:rsid w:val="00422070"/>
    <w:rsid w:val="004254A7"/>
    <w:rsid w:val="00430BCD"/>
    <w:rsid w:val="00430DC0"/>
    <w:rsid w:val="00431272"/>
    <w:rsid w:val="004322BD"/>
    <w:rsid w:val="004333EE"/>
    <w:rsid w:val="00440F03"/>
    <w:rsid w:val="0044326E"/>
    <w:rsid w:val="0044500A"/>
    <w:rsid w:val="00445042"/>
    <w:rsid w:val="00457A30"/>
    <w:rsid w:val="00457FD2"/>
    <w:rsid w:val="00460A70"/>
    <w:rsid w:val="00465083"/>
    <w:rsid w:val="00465FC6"/>
    <w:rsid w:val="004700A4"/>
    <w:rsid w:val="004723E0"/>
    <w:rsid w:val="004773CF"/>
    <w:rsid w:val="00477A94"/>
    <w:rsid w:val="004848C6"/>
    <w:rsid w:val="004877F0"/>
    <w:rsid w:val="004907D8"/>
    <w:rsid w:val="004912C8"/>
    <w:rsid w:val="00495EED"/>
    <w:rsid w:val="004A6AFC"/>
    <w:rsid w:val="004A6FEA"/>
    <w:rsid w:val="004B28BF"/>
    <w:rsid w:val="004B5056"/>
    <w:rsid w:val="004B5713"/>
    <w:rsid w:val="004B70B2"/>
    <w:rsid w:val="004C069C"/>
    <w:rsid w:val="004C0E75"/>
    <w:rsid w:val="004C1E13"/>
    <w:rsid w:val="004C63CC"/>
    <w:rsid w:val="004C7125"/>
    <w:rsid w:val="004D1476"/>
    <w:rsid w:val="004D5254"/>
    <w:rsid w:val="004E0E22"/>
    <w:rsid w:val="004F21B7"/>
    <w:rsid w:val="004F72DA"/>
    <w:rsid w:val="004F7CDE"/>
    <w:rsid w:val="00501C65"/>
    <w:rsid w:val="00502723"/>
    <w:rsid w:val="00506EF8"/>
    <w:rsid w:val="005115D7"/>
    <w:rsid w:val="005141A8"/>
    <w:rsid w:val="00514D1A"/>
    <w:rsid w:val="00514E41"/>
    <w:rsid w:val="00516136"/>
    <w:rsid w:val="00525DA5"/>
    <w:rsid w:val="00532CA8"/>
    <w:rsid w:val="00532CD9"/>
    <w:rsid w:val="00534805"/>
    <w:rsid w:val="005401B1"/>
    <w:rsid w:val="005401EC"/>
    <w:rsid w:val="00540C25"/>
    <w:rsid w:val="00540CA7"/>
    <w:rsid w:val="00543362"/>
    <w:rsid w:val="005435BC"/>
    <w:rsid w:val="005439BD"/>
    <w:rsid w:val="00543A30"/>
    <w:rsid w:val="00544F13"/>
    <w:rsid w:val="00551898"/>
    <w:rsid w:val="005523FE"/>
    <w:rsid w:val="00553A80"/>
    <w:rsid w:val="00556BDF"/>
    <w:rsid w:val="00560A98"/>
    <w:rsid w:val="0056694C"/>
    <w:rsid w:val="00571059"/>
    <w:rsid w:val="00572453"/>
    <w:rsid w:val="005740E1"/>
    <w:rsid w:val="00575308"/>
    <w:rsid w:val="005834EE"/>
    <w:rsid w:val="00587AB4"/>
    <w:rsid w:val="00587EB8"/>
    <w:rsid w:val="00590AE8"/>
    <w:rsid w:val="00591493"/>
    <w:rsid w:val="0059441C"/>
    <w:rsid w:val="005970FA"/>
    <w:rsid w:val="005A044C"/>
    <w:rsid w:val="005A4597"/>
    <w:rsid w:val="005A5E7B"/>
    <w:rsid w:val="005A66B0"/>
    <w:rsid w:val="005A6D40"/>
    <w:rsid w:val="005A6E4B"/>
    <w:rsid w:val="005B11EE"/>
    <w:rsid w:val="005B2935"/>
    <w:rsid w:val="005B313A"/>
    <w:rsid w:val="005B3AFD"/>
    <w:rsid w:val="005B3E5D"/>
    <w:rsid w:val="005B66D0"/>
    <w:rsid w:val="005B7083"/>
    <w:rsid w:val="005C21A2"/>
    <w:rsid w:val="005C4FB4"/>
    <w:rsid w:val="005D1796"/>
    <w:rsid w:val="005E0B25"/>
    <w:rsid w:val="005E4614"/>
    <w:rsid w:val="005E4F6F"/>
    <w:rsid w:val="005E731B"/>
    <w:rsid w:val="005F05A6"/>
    <w:rsid w:val="005F0864"/>
    <w:rsid w:val="006034FA"/>
    <w:rsid w:val="0061079B"/>
    <w:rsid w:val="0061543E"/>
    <w:rsid w:val="00615C62"/>
    <w:rsid w:val="00617B40"/>
    <w:rsid w:val="0062166C"/>
    <w:rsid w:val="00623C81"/>
    <w:rsid w:val="00624276"/>
    <w:rsid w:val="00626321"/>
    <w:rsid w:val="00626796"/>
    <w:rsid w:val="00627C70"/>
    <w:rsid w:val="00632C01"/>
    <w:rsid w:val="0063337D"/>
    <w:rsid w:val="00634588"/>
    <w:rsid w:val="0063527B"/>
    <w:rsid w:val="00636F28"/>
    <w:rsid w:val="006437AB"/>
    <w:rsid w:val="00643A63"/>
    <w:rsid w:val="00644C64"/>
    <w:rsid w:val="006470C6"/>
    <w:rsid w:val="00650819"/>
    <w:rsid w:val="0065172D"/>
    <w:rsid w:val="00652BB9"/>
    <w:rsid w:val="00654450"/>
    <w:rsid w:val="00654E7F"/>
    <w:rsid w:val="00655219"/>
    <w:rsid w:val="00655734"/>
    <w:rsid w:val="006561DF"/>
    <w:rsid w:val="006615CF"/>
    <w:rsid w:val="00663DD6"/>
    <w:rsid w:val="0066630B"/>
    <w:rsid w:val="00671153"/>
    <w:rsid w:val="00671E36"/>
    <w:rsid w:val="006722F9"/>
    <w:rsid w:val="0067269C"/>
    <w:rsid w:val="00674CDE"/>
    <w:rsid w:val="00677FD1"/>
    <w:rsid w:val="00681141"/>
    <w:rsid w:val="006826A1"/>
    <w:rsid w:val="00686CD2"/>
    <w:rsid w:val="00686DB7"/>
    <w:rsid w:val="00692296"/>
    <w:rsid w:val="006940E0"/>
    <w:rsid w:val="0069624E"/>
    <w:rsid w:val="0069652B"/>
    <w:rsid w:val="006A2231"/>
    <w:rsid w:val="006A5B30"/>
    <w:rsid w:val="006A5DA9"/>
    <w:rsid w:val="006A6748"/>
    <w:rsid w:val="006A6836"/>
    <w:rsid w:val="006A6A5B"/>
    <w:rsid w:val="006A7512"/>
    <w:rsid w:val="006B0105"/>
    <w:rsid w:val="006B082F"/>
    <w:rsid w:val="006B1282"/>
    <w:rsid w:val="006B19C5"/>
    <w:rsid w:val="006B681A"/>
    <w:rsid w:val="006C1BAE"/>
    <w:rsid w:val="006C2821"/>
    <w:rsid w:val="006C311C"/>
    <w:rsid w:val="006C37AF"/>
    <w:rsid w:val="006C44DA"/>
    <w:rsid w:val="006C56A8"/>
    <w:rsid w:val="006C6EC8"/>
    <w:rsid w:val="006C71F7"/>
    <w:rsid w:val="006C77B8"/>
    <w:rsid w:val="006D18AE"/>
    <w:rsid w:val="006D3D69"/>
    <w:rsid w:val="006D495B"/>
    <w:rsid w:val="006D4F65"/>
    <w:rsid w:val="006D7A1E"/>
    <w:rsid w:val="006E22FE"/>
    <w:rsid w:val="006E460B"/>
    <w:rsid w:val="006E6B75"/>
    <w:rsid w:val="006E7AF5"/>
    <w:rsid w:val="006F1EFC"/>
    <w:rsid w:val="006F1FB4"/>
    <w:rsid w:val="006F33E4"/>
    <w:rsid w:val="006F5FB0"/>
    <w:rsid w:val="006F77CC"/>
    <w:rsid w:val="00702FD8"/>
    <w:rsid w:val="00706C4A"/>
    <w:rsid w:val="00706CAD"/>
    <w:rsid w:val="00714C8A"/>
    <w:rsid w:val="00715EAA"/>
    <w:rsid w:val="0072247B"/>
    <w:rsid w:val="00724C78"/>
    <w:rsid w:val="00727140"/>
    <w:rsid w:val="007343BF"/>
    <w:rsid w:val="00736C2E"/>
    <w:rsid w:val="00736DD5"/>
    <w:rsid w:val="00737E4B"/>
    <w:rsid w:val="0074081F"/>
    <w:rsid w:val="00745F7B"/>
    <w:rsid w:val="00750A35"/>
    <w:rsid w:val="00751E58"/>
    <w:rsid w:val="007543E8"/>
    <w:rsid w:val="00765A34"/>
    <w:rsid w:val="007708AA"/>
    <w:rsid w:val="0077481C"/>
    <w:rsid w:val="0077767A"/>
    <w:rsid w:val="00781D56"/>
    <w:rsid w:val="00782408"/>
    <w:rsid w:val="0078618A"/>
    <w:rsid w:val="00786328"/>
    <w:rsid w:val="007872DD"/>
    <w:rsid w:val="007920C7"/>
    <w:rsid w:val="0079261E"/>
    <w:rsid w:val="0079369F"/>
    <w:rsid w:val="007938D7"/>
    <w:rsid w:val="00794D20"/>
    <w:rsid w:val="007956C5"/>
    <w:rsid w:val="007957A9"/>
    <w:rsid w:val="007979D9"/>
    <w:rsid w:val="007A0722"/>
    <w:rsid w:val="007A1582"/>
    <w:rsid w:val="007A5F9E"/>
    <w:rsid w:val="007A6AAF"/>
    <w:rsid w:val="007A7B6D"/>
    <w:rsid w:val="007B0527"/>
    <w:rsid w:val="007B1DAE"/>
    <w:rsid w:val="007C254F"/>
    <w:rsid w:val="007C3A22"/>
    <w:rsid w:val="007C42C9"/>
    <w:rsid w:val="007C5828"/>
    <w:rsid w:val="007D1A2F"/>
    <w:rsid w:val="007D332B"/>
    <w:rsid w:val="007D44EC"/>
    <w:rsid w:val="007D4EA7"/>
    <w:rsid w:val="007D7C7E"/>
    <w:rsid w:val="007E1716"/>
    <w:rsid w:val="007E2313"/>
    <w:rsid w:val="007E65DC"/>
    <w:rsid w:val="007E73B6"/>
    <w:rsid w:val="007F151A"/>
    <w:rsid w:val="007F1802"/>
    <w:rsid w:val="007F2330"/>
    <w:rsid w:val="007F32EE"/>
    <w:rsid w:val="007F3AC3"/>
    <w:rsid w:val="007F3CB1"/>
    <w:rsid w:val="00802B18"/>
    <w:rsid w:val="00805A4C"/>
    <w:rsid w:val="00806AF1"/>
    <w:rsid w:val="00806BE5"/>
    <w:rsid w:val="00806F6A"/>
    <w:rsid w:val="00810C55"/>
    <w:rsid w:val="008124F6"/>
    <w:rsid w:val="00813D93"/>
    <w:rsid w:val="00814AE4"/>
    <w:rsid w:val="00817025"/>
    <w:rsid w:val="00822DF8"/>
    <w:rsid w:val="00822F9D"/>
    <w:rsid w:val="00827A88"/>
    <w:rsid w:val="00834A42"/>
    <w:rsid w:val="008374EA"/>
    <w:rsid w:val="008406A4"/>
    <w:rsid w:val="008448EF"/>
    <w:rsid w:val="008459BB"/>
    <w:rsid w:val="00847469"/>
    <w:rsid w:val="0085307B"/>
    <w:rsid w:val="0085494D"/>
    <w:rsid w:val="00857652"/>
    <w:rsid w:val="00860269"/>
    <w:rsid w:val="0087026A"/>
    <w:rsid w:val="00870335"/>
    <w:rsid w:val="00874C7A"/>
    <w:rsid w:val="00876714"/>
    <w:rsid w:val="0088074F"/>
    <w:rsid w:val="008817CB"/>
    <w:rsid w:val="00884905"/>
    <w:rsid w:val="008859C8"/>
    <w:rsid w:val="00886731"/>
    <w:rsid w:val="0088759C"/>
    <w:rsid w:val="00887852"/>
    <w:rsid w:val="00887E54"/>
    <w:rsid w:val="00897CB6"/>
    <w:rsid w:val="008A19C1"/>
    <w:rsid w:val="008A2144"/>
    <w:rsid w:val="008A455E"/>
    <w:rsid w:val="008B7965"/>
    <w:rsid w:val="008C034E"/>
    <w:rsid w:val="008C1330"/>
    <w:rsid w:val="008C2ACB"/>
    <w:rsid w:val="008D0C4C"/>
    <w:rsid w:val="008D188B"/>
    <w:rsid w:val="008D4ABD"/>
    <w:rsid w:val="008D4D8D"/>
    <w:rsid w:val="008D6252"/>
    <w:rsid w:val="008D6F79"/>
    <w:rsid w:val="008E18D6"/>
    <w:rsid w:val="008E35B3"/>
    <w:rsid w:val="008E4601"/>
    <w:rsid w:val="008E50B7"/>
    <w:rsid w:val="008E5B77"/>
    <w:rsid w:val="008F0B0E"/>
    <w:rsid w:val="008F13DC"/>
    <w:rsid w:val="008F1F46"/>
    <w:rsid w:val="008F3054"/>
    <w:rsid w:val="008F4446"/>
    <w:rsid w:val="0090044E"/>
    <w:rsid w:val="00901315"/>
    <w:rsid w:val="00903CF1"/>
    <w:rsid w:val="0091486C"/>
    <w:rsid w:val="0091492D"/>
    <w:rsid w:val="00914D8F"/>
    <w:rsid w:val="009153FB"/>
    <w:rsid w:val="009257D5"/>
    <w:rsid w:val="0092596D"/>
    <w:rsid w:val="00926FC5"/>
    <w:rsid w:val="00927695"/>
    <w:rsid w:val="0093318F"/>
    <w:rsid w:val="00933810"/>
    <w:rsid w:val="0093438D"/>
    <w:rsid w:val="00935A10"/>
    <w:rsid w:val="00935CF3"/>
    <w:rsid w:val="0093668B"/>
    <w:rsid w:val="009445A5"/>
    <w:rsid w:val="009449AE"/>
    <w:rsid w:val="00945707"/>
    <w:rsid w:val="00951D76"/>
    <w:rsid w:val="00955238"/>
    <w:rsid w:val="0095685A"/>
    <w:rsid w:val="00962B7D"/>
    <w:rsid w:val="0096338B"/>
    <w:rsid w:val="00966048"/>
    <w:rsid w:val="00970280"/>
    <w:rsid w:val="00972CED"/>
    <w:rsid w:val="00977936"/>
    <w:rsid w:val="00982488"/>
    <w:rsid w:val="00983BB0"/>
    <w:rsid w:val="00984050"/>
    <w:rsid w:val="009848C2"/>
    <w:rsid w:val="009874AE"/>
    <w:rsid w:val="009917B5"/>
    <w:rsid w:val="00991DD9"/>
    <w:rsid w:val="009923A2"/>
    <w:rsid w:val="0099358E"/>
    <w:rsid w:val="009961B9"/>
    <w:rsid w:val="0099661A"/>
    <w:rsid w:val="00996F10"/>
    <w:rsid w:val="009974E0"/>
    <w:rsid w:val="009A0EF0"/>
    <w:rsid w:val="009A2288"/>
    <w:rsid w:val="009A231B"/>
    <w:rsid w:val="009A4E67"/>
    <w:rsid w:val="009A68C6"/>
    <w:rsid w:val="009B0376"/>
    <w:rsid w:val="009B5667"/>
    <w:rsid w:val="009B5D39"/>
    <w:rsid w:val="009C0855"/>
    <w:rsid w:val="009C1751"/>
    <w:rsid w:val="009C4807"/>
    <w:rsid w:val="009C4BFC"/>
    <w:rsid w:val="009C7286"/>
    <w:rsid w:val="009D3DB4"/>
    <w:rsid w:val="009E306B"/>
    <w:rsid w:val="009E4958"/>
    <w:rsid w:val="009E4BBD"/>
    <w:rsid w:val="009E5261"/>
    <w:rsid w:val="009E56C9"/>
    <w:rsid w:val="009E60C6"/>
    <w:rsid w:val="009F0A48"/>
    <w:rsid w:val="009F16AB"/>
    <w:rsid w:val="009F2601"/>
    <w:rsid w:val="009F45FF"/>
    <w:rsid w:val="009F4E94"/>
    <w:rsid w:val="009F6EC2"/>
    <w:rsid w:val="00A03420"/>
    <w:rsid w:val="00A04D6F"/>
    <w:rsid w:val="00A11C6E"/>
    <w:rsid w:val="00A12567"/>
    <w:rsid w:val="00A14960"/>
    <w:rsid w:val="00A16243"/>
    <w:rsid w:val="00A1722C"/>
    <w:rsid w:val="00A2734B"/>
    <w:rsid w:val="00A275CB"/>
    <w:rsid w:val="00A31259"/>
    <w:rsid w:val="00A32B5E"/>
    <w:rsid w:val="00A33D50"/>
    <w:rsid w:val="00A35EC4"/>
    <w:rsid w:val="00A373E3"/>
    <w:rsid w:val="00A44600"/>
    <w:rsid w:val="00A46260"/>
    <w:rsid w:val="00A56973"/>
    <w:rsid w:val="00A57685"/>
    <w:rsid w:val="00A60FBA"/>
    <w:rsid w:val="00A6577B"/>
    <w:rsid w:val="00A675FC"/>
    <w:rsid w:val="00A718AA"/>
    <w:rsid w:val="00A739D8"/>
    <w:rsid w:val="00A7722A"/>
    <w:rsid w:val="00A82301"/>
    <w:rsid w:val="00A82882"/>
    <w:rsid w:val="00A87076"/>
    <w:rsid w:val="00A87218"/>
    <w:rsid w:val="00A874D1"/>
    <w:rsid w:val="00A90849"/>
    <w:rsid w:val="00A95013"/>
    <w:rsid w:val="00A9617A"/>
    <w:rsid w:val="00A97ACD"/>
    <w:rsid w:val="00A97AD2"/>
    <w:rsid w:val="00AA0898"/>
    <w:rsid w:val="00AA23AF"/>
    <w:rsid w:val="00AA6367"/>
    <w:rsid w:val="00AB0AFE"/>
    <w:rsid w:val="00AB0CC4"/>
    <w:rsid w:val="00AB2308"/>
    <w:rsid w:val="00AB4737"/>
    <w:rsid w:val="00AC090C"/>
    <w:rsid w:val="00AC16A7"/>
    <w:rsid w:val="00AC194A"/>
    <w:rsid w:val="00AC1A47"/>
    <w:rsid w:val="00AC22E6"/>
    <w:rsid w:val="00AC2C3B"/>
    <w:rsid w:val="00AC5FEA"/>
    <w:rsid w:val="00AD0BC7"/>
    <w:rsid w:val="00AD4656"/>
    <w:rsid w:val="00AD4882"/>
    <w:rsid w:val="00AD6043"/>
    <w:rsid w:val="00AD697A"/>
    <w:rsid w:val="00AE114F"/>
    <w:rsid w:val="00AE3080"/>
    <w:rsid w:val="00AF0E72"/>
    <w:rsid w:val="00AF1991"/>
    <w:rsid w:val="00AF3A72"/>
    <w:rsid w:val="00AF6BFC"/>
    <w:rsid w:val="00B0009B"/>
    <w:rsid w:val="00B0184C"/>
    <w:rsid w:val="00B02781"/>
    <w:rsid w:val="00B033BE"/>
    <w:rsid w:val="00B04436"/>
    <w:rsid w:val="00B045A8"/>
    <w:rsid w:val="00B1119E"/>
    <w:rsid w:val="00B11433"/>
    <w:rsid w:val="00B129ED"/>
    <w:rsid w:val="00B12B1D"/>
    <w:rsid w:val="00B16B32"/>
    <w:rsid w:val="00B17E67"/>
    <w:rsid w:val="00B2079F"/>
    <w:rsid w:val="00B2259C"/>
    <w:rsid w:val="00B230DD"/>
    <w:rsid w:val="00B23DC8"/>
    <w:rsid w:val="00B27B51"/>
    <w:rsid w:val="00B31207"/>
    <w:rsid w:val="00B3234F"/>
    <w:rsid w:val="00B32CEE"/>
    <w:rsid w:val="00B34D1F"/>
    <w:rsid w:val="00B3604E"/>
    <w:rsid w:val="00B4110B"/>
    <w:rsid w:val="00B45166"/>
    <w:rsid w:val="00B45F61"/>
    <w:rsid w:val="00B46860"/>
    <w:rsid w:val="00B53A62"/>
    <w:rsid w:val="00B53E0A"/>
    <w:rsid w:val="00B56457"/>
    <w:rsid w:val="00B5716B"/>
    <w:rsid w:val="00B61579"/>
    <w:rsid w:val="00B6248E"/>
    <w:rsid w:val="00B626AF"/>
    <w:rsid w:val="00B64D8F"/>
    <w:rsid w:val="00B65FB3"/>
    <w:rsid w:val="00B70291"/>
    <w:rsid w:val="00B7397B"/>
    <w:rsid w:val="00B74E9E"/>
    <w:rsid w:val="00B76CD1"/>
    <w:rsid w:val="00B81A2D"/>
    <w:rsid w:val="00B83244"/>
    <w:rsid w:val="00B90BA6"/>
    <w:rsid w:val="00B920C4"/>
    <w:rsid w:val="00B931A2"/>
    <w:rsid w:val="00B946F7"/>
    <w:rsid w:val="00B950D1"/>
    <w:rsid w:val="00B951C1"/>
    <w:rsid w:val="00B971BA"/>
    <w:rsid w:val="00B97425"/>
    <w:rsid w:val="00B97B3B"/>
    <w:rsid w:val="00BA7BCB"/>
    <w:rsid w:val="00BB1AFB"/>
    <w:rsid w:val="00BB611F"/>
    <w:rsid w:val="00BB6639"/>
    <w:rsid w:val="00BB6DF5"/>
    <w:rsid w:val="00BC1DD3"/>
    <w:rsid w:val="00BD62B5"/>
    <w:rsid w:val="00BE1418"/>
    <w:rsid w:val="00BE2AF4"/>
    <w:rsid w:val="00BE367D"/>
    <w:rsid w:val="00BE58C7"/>
    <w:rsid w:val="00BF14C3"/>
    <w:rsid w:val="00BF1907"/>
    <w:rsid w:val="00BF20A0"/>
    <w:rsid w:val="00BF262A"/>
    <w:rsid w:val="00BF28FA"/>
    <w:rsid w:val="00BF2A69"/>
    <w:rsid w:val="00BF4A8E"/>
    <w:rsid w:val="00C002B4"/>
    <w:rsid w:val="00C02A13"/>
    <w:rsid w:val="00C05593"/>
    <w:rsid w:val="00C07953"/>
    <w:rsid w:val="00C07E5E"/>
    <w:rsid w:val="00C16253"/>
    <w:rsid w:val="00C215B5"/>
    <w:rsid w:val="00C21B6B"/>
    <w:rsid w:val="00C21D1F"/>
    <w:rsid w:val="00C220B9"/>
    <w:rsid w:val="00C22106"/>
    <w:rsid w:val="00C23251"/>
    <w:rsid w:val="00C239F1"/>
    <w:rsid w:val="00C24CA8"/>
    <w:rsid w:val="00C25459"/>
    <w:rsid w:val="00C27325"/>
    <w:rsid w:val="00C276F1"/>
    <w:rsid w:val="00C31B94"/>
    <w:rsid w:val="00C31E75"/>
    <w:rsid w:val="00C34D5A"/>
    <w:rsid w:val="00C36F0C"/>
    <w:rsid w:val="00C36F5A"/>
    <w:rsid w:val="00C4040E"/>
    <w:rsid w:val="00C4059C"/>
    <w:rsid w:val="00C43E6B"/>
    <w:rsid w:val="00C47BED"/>
    <w:rsid w:val="00C51F70"/>
    <w:rsid w:val="00C536E8"/>
    <w:rsid w:val="00C54E70"/>
    <w:rsid w:val="00C5636D"/>
    <w:rsid w:val="00C602CB"/>
    <w:rsid w:val="00C603E4"/>
    <w:rsid w:val="00C67D55"/>
    <w:rsid w:val="00C7412C"/>
    <w:rsid w:val="00C81308"/>
    <w:rsid w:val="00C90DAD"/>
    <w:rsid w:val="00C96268"/>
    <w:rsid w:val="00C9724F"/>
    <w:rsid w:val="00C97973"/>
    <w:rsid w:val="00CA1C82"/>
    <w:rsid w:val="00CA31B6"/>
    <w:rsid w:val="00CA62D0"/>
    <w:rsid w:val="00CA7141"/>
    <w:rsid w:val="00CB520C"/>
    <w:rsid w:val="00CB68B6"/>
    <w:rsid w:val="00CC734E"/>
    <w:rsid w:val="00CC7C2A"/>
    <w:rsid w:val="00CD07DC"/>
    <w:rsid w:val="00CD1E73"/>
    <w:rsid w:val="00CD3703"/>
    <w:rsid w:val="00CD434F"/>
    <w:rsid w:val="00CE1928"/>
    <w:rsid w:val="00CE3343"/>
    <w:rsid w:val="00CE3C50"/>
    <w:rsid w:val="00CE7000"/>
    <w:rsid w:val="00CF076F"/>
    <w:rsid w:val="00CF2927"/>
    <w:rsid w:val="00CF335A"/>
    <w:rsid w:val="00CF368F"/>
    <w:rsid w:val="00CF3794"/>
    <w:rsid w:val="00CF3F37"/>
    <w:rsid w:val="00CF44D0"/>
    <w:rsid w:val="00CF744D"/>
    <w:rsid w:val="00CF74AB"/>
    <w:rsid w:val="00CF7D23"/>
    <w:rsid w:val="00D007DF"/>
    <w:rsid w:val="00D02427"/>
    <w:rsid w:val="00D03794"/>
    <w:rsid w:val="00D04FEA"/>
    <w:rsid w:val="00D077CC"/>
    <w:rsid w:val="00D10327"/>
    <w:rsid w:val="00D13BC6"/>
    <w:rsid w:val="00D14670"/>
    <w:rsid w:val="00D155CC"/>
    <w:rsid w:val="00D20715"/>
    <w:rsid w:val="00D20948"/>
    <w:rsid w:val="00D213D8"/>
    <w:rsid w:val="00D21F7C"/>
    <w:rsid w:val="00D26095"/>
    <w:rsid w:val="00D26D90"/>
    <w:rsid w:val="00D27FBC"/>
    <w:rsid w:val="00D30BB2"/>
    <w:rsid w:val="00D336D6"/>
    <w:rsid w:val="00D3430F"/>
    <w:rsid w:val="00D40C13"/>
    <w:rsid w:val="00D427CF"/>
    <w:rsid w:val="00D43162"/>
    <w:rsid w:val="00D4360C"/>
    <w:rsid w:val="00D46C46"/>
    <w:rsid w:val="00D4701F"/>
    <w:rsid w:val="00D47043"/>
    <w:rsid w:val="00D509F3"/>
    <w:rsid w:val="00D51B44"/>
    <w:rsid w:val="00D53054"/>
    <w:rsid w:val="00D56136"/>
    <w:rsid w:val="00D5688B"/>
    <w:rsid w:val="00D63328"/>
    <w:rsid w:val="00D6443F"/>
    <w:rsid w:val="00D64FB3"/>
    <w:rsid w:val="00D67E77"/>
    <w:rsid w:val="00D750BE"/>
    <w:rsid w:val="00D768D7"/>
    <w:rsid w:val="00D778A6"/>
    <w:rsid w:val="00D8061E"/>
    <w:rsid w:val="00D82181"/>
    <w:rsid w:val="00D8229C"/>
    <w:rsid w:val="00D83E33"/>
    <w:rsid w:val="00D85721"/>
    <w:rsid w:val="00D87AC6"/>
    <w:rsid w:val="00D91E02"/>
    <w:rsid w:val="00D927C2"/>
    <w:rsid w:val="00D9599B"/>
    <w:rsid w:val="00D97322"/>
    <w:rsid w:val="00DA6105"/>
    <w:rsid w:val="00DB032D"/>
    <w:rsid w:val="00DB131F"/>
    <w:rsid w:val="00DB1A35"/>
    <w:rsid w:val="00DB6E3E"/>
    <w:rsid w:val="00DC0388"/>
    <w:rsid w:val="00DC6579"/>
    <w:rsid w:val="00DD0656"/>
    <w:rsid w:val="00DD086A"/>
    <w:rsid w:val="00DD5641"/>
    <w:rsid w:val="00DE035A"/>
    <w:rsid w:val="00DE0A73"/>
    <w:rsid w:val="00DE12FA"/>
    <w:rsid w:val="00DE77CB"/>
    <w:rsid w:val="00DF450D"/>
    <w:rsid w:val="00DF48B6"/>
    <w:rsid w:val="00DF4B58"/>
    <w:rsid w:val="00DF4F29"/>
    <w:rsid w:val="00DF570F"/>
    <w:rsid w:val="00E020E1"/>
    <w:rsid w:val="00E024DC"/>
    <w:rsid w:val="00E05238"/>
    <w:rsid w:val="00E05262"/>
    <w:rsid w:val="00E058F0"/>
    <w:rsid w:val="00E110EA"/>
    <w:rsid w:val="00E117CF"/>
    <w:rsid w:val="00E14AC5"/>
    <w:rsid w:val="00E15B9F"/>
    <w:rsid w:val="00E23E61"/>
    <w:rsid w:val="00E24899"/>
    <w:rsid w:val="00E25A6E"/>
    <w:rsid w:val="00E26486"/>
    <w:rsid w:val="00E272C1"/>
    <w:rsid w:val="00E275E5"/>
    <w:rsid w:val="00E34E3C"/>
    <w:rsid w:val="00E35131"/>
    <w:rsid w:val="00E353E8"/>
    <w:rsid w:val="00E35FFB"/>
    <w:rsid w:val="00E41396"/>
    <w:rsid w:val="00E442EE"/>
    <w:rsid w:val="00E457A6"/>
    <w:rsid w:val="00E459BC"/>
    <w:rsid w:val="00E46009"/>
    <w:rsid w:val="00E47047"/>
    <w:rsid w:val="00E516F7"/>
    <w:rsid w:val="00E54ABA"/>
    <w:rsid w:val="00E611F6"/>
    <w:rsid w:val="00E624C3"/>
    <w:rsid w:val="00E72E2B"/>
    <w:rsid w:val="00E75A21"/>
    <w:rsid w:val="00E75A32"/>
    <w:rsid w:val="00E772D5"/>
    <w:rsid w:val="00E81068"/>
    <w:rsid w:val="00E8696C"/>
    <w:rsid w:val="00E87976"/>
    <w:rsid w:val="00E908CA"/>
    <w:rsid w:val="00E90E07"/>
    <w:rsid w:val="00E91B00"/>
    <w:rsid w:val="00E91ED1"/>
    <w:rsid w:val="00E955DE"/>
    <w:rsid w:val="00E97204"/>
    <w:rsid w:val="00EA0292"/>
    <w:rsid w:val="00EA04AE"/>
    <w:rsid w:val="00EA1A2D"/>
    <w:rsid w:val="00EA36BD"/>
    <w:rsid w:val="00EA3E7E"/>
    <w:rsid w:val="00EA7737"/>
    <w:rsid w:val="00EB3104"/>
    <w:rsid w:val="00EB6A4E"/>
    <w:rsid w:val="00EC0681"/>
    <w:rsid w:val="00ED01A2"/>
    <w:rsid w:val="00ED123C"/>
    <w:rsid w:val="00ED4D8B"/>
    <w:rsid w:val="00ED5155"/>
    <w:rsid w:val="00ED60B7"/>
    <w:rsid w:val="00ED7DBE"/>
    <w:rsid w:val="00EE5CE6"/>
    <w:rsid w:val="00EE6B24"/>
    <w:rsid w:val="00EF214F"/>
    <w:rsid w:val="00EF25AB"/>
    <w:rsid w:val="00F01437"/>
    <w:rsid w:val="00F04981"/>
    <w:rsid w:val="00F078BE"/>
    <w:rsid w:val="00F10A85"/>
    <w:rsid w:val="00F114E8"/>
    <w:rsid w:val="00F12B2A"/>
    <w:rsid w:val="00F13947"/>
    <w:rsid w:val="00F139DD"/>
    <w:rsid w:val="00F14B93"/>
    <w:rsid w:val="00F155DA"/>
    <w:rsid w:val="00F20F93"/>
    <w:rsid w:val="00F2285C"/>
    <w:rsid w:val="00F22E16"/>
    <w:rsid w:val="00F24CC2"/>
    <w:rsid w:val="00F262C9"/>
    <w:rsid w:val="00F27B64"/>
    <w:rsid w:val="00F300DA"/>
    <w:rsid w:val="00F3078B"/>
    <w:rsid w:val="00F315D5"/>
    <w:rsid w:val="00F33B20"/>
    <w:rsid w:val="00F36F67"/>
    <w:rsid w:val="00F370BE"/>
    <w:rsid w:val="00F407EF"/>
    <w:rsid w:val="00F40D75"/>
    <w:rsid w:val="00F4459A"/>
    <w:rsid w:val="00F449DF"/>
    <w:rsid w:val="00F46136"/>
    <w:rsid w:val="00F4687C"/>
    <w:rsid w:val="00F4795D"/>
    <w:rsid w:val="00F54F00"/>
    <w:rsid w:val="00F55E37"/>
    <w:rsid w:val="00F60096"/>
    <w:rsid w:val="00F60B87"/>
    <w:rsid w:val="00F64105"/>
    <w:rsid w:val="00F64E07"/>
    <w:rsid w:val="00F66062"/>
    <w:rsid w:val="00F6618D"/>
    <w:rsid w:val="00F661AD"/>
    <w:rsid w:val="00F66638"/>
    <w:rsid w:val="00F75E29"/>
    <w:rsid w:val="00F765C7"/>
    <w:rsid w:val="00F80994"/>
    <w:rsid w:val="00F86CCF"/>
    <w:rsid w:val="00F86F7C"/>
    <w:rsid w:val="00F90049"/>
    <w:rsid w:val="00F95AE7"/>
    <w:rsid w:val="00F9728F"/>
    <w:rsid w:val="00FA4841"/>
    <w:rsid w:val="00FA4CF5"/>
    <w:rsid w:val="00FA76A0"/>
    <w:rsid w:val="00FB13AF"/>
    <w:rsid w:val="00FB3B9F"/>
    <w:rsid w:val="00FB6DA1"/>
    <w:rsid w:val="00FB7756"/>
    <w:rsid w:val="00FB79A5"/>
    <w:rsid w:val="00FC3FBE"/>
    <w:rsid w:val="00FC5FD9"/>
    <w:rsid w:val="00FC6E64"/>
    <w:rsid w:val="00FC6F92"/>
    <w:rsid w:val="00FD375A"/>
    <w:rsid w:val="00FD3A89"/>
    <w:rsid w:val="00FD4485"/>
    <w:rsid w:val="00FD5431"/>
    <w:rsid w:val="00FE367D"/>
    <w:rsid w:val="00FE4951"/>
    <w:rsid w:val="00FE53C1"/>
    <w:rsid w:val="00FE6F22"/>
    <w:rsid w:val="00FE71F9"/>
    <w:rsid w:val="00FF538B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D3"/>
  </w:style>
  <w:style w:type="paragraph" w:styleId="1">
    <w:name w:val="heading 1"/>
    <w:link w:val="10"/>
    <w:rsid w:val="00E46009"/>
    <w:pPr>
      <w:spacing w:before="240" w:after="60" w:line="240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styleId="2">
    <w:name w:val="heading 2"/>
    <w:link w:val="20"/>
    <w:rsid w:val="00E46009"/>
    <w:p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link w:val="30"/>
    <w:rsid w:val="00E46009"/>
    <w:pPr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6">
    <w:name w:val="heading 6"/>
    <w:link w:val="60"/>
    <w:rsid w:val="00E46009"/>
    <w:pPr>
      <w:spacing w:before="240" w:after="60" w:line="240" w:lineRule="auto"/>
      <w:outlineLvl w:val="5"/>
    </w:pPr>
    <w:rPr>
      <w:rFonts w:ascii="Cambria" w:eastAsia="Times New Roman" w:hAnsi="Cambria" w:cs="Times New Roman"/>
      <w:i/>
      <w:color w:val="243F6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46009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6009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6009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46009"/>
    <w:rPr>
      <w:rFonts w:ascii="Cambria" w:eastAsia="Times New Roman" w:hAnsi="Cambria" w:cs="Times New Roman"/>
      <w:i/>
      <w:color w:val="243F60"/>
      <w:sz w:val="24"/>
      <w:szCs w:val="20"/>
      <w:lang w:eastAsia="ru-RU"/>
    </w:rPr>
  </w:style>
  <w:style w:type="paragraph" w:customStyle="1" w:styleId="11Char">
    <w:name w:val="Знак1 Знак Знак Знак Знак Знак Знак Знак Знак1 Char"/>
    <w:rsid w:val="00E460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1">
    <w:name w:val="Обычный1"/>
    <w:rsid w:val="00E46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"/>
    <w:rsid w:val="00E46009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"/>
    <w:rsid w:val="00E46009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Знак1 Знак Знак Знак"/>
    <w:rsid w:val="00E46009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4">
    <w:name w:val="toc 1"/>
    <w:rsid w:val="00E460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toc 2"/>
    <w:rsid w:val="00E46009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46009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5">
    <w:name w:val="Знак Знак Знак1 Знак"/>
    <w:rsid w:val="00E46009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List Paragraph"/>
    <w:link w:val="af0"/>
    <w:uiPriority w:val="34"/>
    <w:qFormat/>
    <w:rsid w:val="00E460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rsid w:val="00E46009"/>
    <w:pPr>
      <w:spacing w:before="480" w:after="0" w:line="240" w:lineRule="auto"/>
    </w:pPr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customStyle="1" w:styleId="ConsPlusCell">
    <w:name w:val="ConsPlusCell"/>
    <w:rsid w:val="00E4600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46009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460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2"/>
    <w:link w:val="23"/>
    <w:rsid w:val="00E4600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460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link w:val="af2"/>
    <w:rsid w:val="00E4600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46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Знак"/>
    <w:rsid w:val="00E46009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Title"/>
    <w:link w:val="af5"/>
    <w:rsid w:val="00E460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E460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6">
    <w:name w:val="Normal (Web)"/>
    <w:uiPriority w:val="99"/>
    <w:rsid w:val="00E4600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"/>
    <w:rsid w:val="00E46009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61">
    <w:name w:val="Заголовок 61"/>
    <w:uiPriority w:val="9"/>
    <w:qFormat/>
    <w:rsid w:val="00E46009"/>
    <w:pPr>
      <w:spacing w:before="200" w:after="0" w:line="240" w:lineRule="auto"/>
    </w:pPr>
    <w:rPr>
      <w:rFonts w:ascii="Cambria" w:eastAsia="Times New Roman" w:hAnsi="Cambria" w:cs="Times New Roman"/>
      <w:i/>
      <w:color w:val="243F60"/>
      <w:sz w:val="24"/>
      <w:szCs w:val="20"/>
      <w:lang w:eastAsia="ru-RU"/>
    </w:rPr>
  </w:style>
  <w:style w:type="paragraph" w:customStyle="1" w:styleId="ConsPlusDocList">
    <w:name w:val="ConsPlusDocList"/>
    <w:rsid w:val="00E460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Subtitle"/>
    <w:link w:val="af9"/>
    <w:rsid w:val="00E460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Подзаголовок Знак"/>
    <w:basedOn w:val="a0"/>
    <w:link w:val="af8"/>
    <w:rsid w:val="00E460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46009"/>
    <w:pPr>
      <w:spacing w:after="0" w:line="30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link w:val="32"/>
    <w:rsid w:val="00E46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46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1">
    <w:name w:val="Style11"/>
    <w:basedOn w:val="a"/>
    <w:rsid w:val="00E46009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E46009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link w:val="ac"/>
    <w:uiPriority w:val="1"/>
    <w:locked/>
    <w:rsid w:val="00E46009"/>
  </w:style>
  <w:style w:type="character" w:customStyle="1" w:styleId="af0">
    <w:name w:val="Абзац списка Знак"/>
    <w:link w:val="af"/>
    <w:locked/>
    <w:rsid w:val="00E46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">
    <w:name w:val=".HEADERTEXT"/>
    <w:uiPriority w:val="99"/>
    <w:rsid w:val="00D10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fa">
    <w:name w:val="Strong"/>
    <w:basedOn w:val="a0"/>
    <w:uiPriority w:val="22"/>
    <w:qFormat/>
    <w:rsid w:val="00DD086A"/>
    <w:rPr>
      <w:b/>
      <w:bCs/>
    </w:rPr>
  </w:style>
  <w:style w:type="character" w:customStyle="1" w:styleId="ConsPlusNormal0">
    <w:name w:val="ConsPlusNormal Знак"/>
    <w:link w:val="ConsPlusNormal"/>
    <w:locked/>
    <w:rsid w:val="008C034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Гиперссылка1"/>
    <w:basedOn w:val="a0"/>
    <w:rsid w:val="005B3E5D"/>
  </w:style>
  <w:style w:type="character" w:styleId="afb">
    <w:name w:val="Hyperlink"/>
    <w:basedOn w:val="a0"/>
    <w:uiPriority w:val="99"/>
    <w:semiHidden/>
    <w:unhideWhenUsed/>
    <w:rsid w:val="00AA23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CB887-62ED-47FD-AD80-53C275D3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7668</Words>
  <Characters>43713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2020-12-15T04:38:00Z</dcterms:created>
  <dcterms:modified xsi:type="dcterms:W3CDTF">2022-11-26T05:13:00Z</dcterms:modified>
</cp:coreProperties>
</file>